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263E" w14:textId="64C5087B" w:rsidR="00932FE9" w:rsidRDefault="005B0F06" w:rsidP="00E01971">
      <w:pPr>
        <w:pStyle w:val="Overskrift2"/>
      </w:pPr>
      <w:r w:rsidRPr="00E01971">
        <w:rPr>
          <w:rStyle w:val="Overskrift1Tegn"/>
          <w:b/>
          <w:bCs/>
        </w:rPr>
        <w:t>Tjekliste for godt lytte- og læringsmiljø</w:t>
      </w:r>
      <w:r w:rsidR="00303729" w:rsidRPr="00E01971">
        <w:rPr>
          <w:rStyle w:val="Overskrift1Tegn"/>
          <w:b/>
          <w:bCs/>
        </w:rPr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 w:rsidR="00410E7F" w:rsidRPr="00410E7F">
        <w:tab/>
      </w:r>
      <w:r w:rsidR="00410E7F" w:rsidRPr="00410E7F">
        <w:tab/>
      </w:r>
      <w:r w:rsidR="00410E7F" w:rsidRPr="00410E7F">
        <w:tab/>
      </w:r>
      <w:r w:rsidR="00410E7F" w:rsidRPr="00410E7F"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 w:rsidR="00303729">
        <w:tab/>
      </w:r>
      <w:r>
        <w:br/>
      </w:r>
      <w:r w:rsidRPr="00E01971">
        <w:t>God akustik og begrænset støj</w:t>
      </w:r>
      <w:r w:rsidR="00410E7F" w:rsidRPr="00E01971">
        <w:tab/>
      </w:r>
      <w:r w:rsidR="00410E7F" w:rsidRPr="00410E7F">
        <w:tab/>
      </w:r>
      <w:r w:rsidR="00410E7F" w:rsidRPr="00410E7F">
        <w:tab/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932FE9" w:rsidRPr="00303729" w14:paraId="0A69EE85" w14:textId="77777777" w:rsidTr="00E01971">
        <w:tc>
          <w:tcPr>
            <w:tcW w:w="7032" w:type="dxa"/>
          </w:tcPr>
          <w:p w14:paraId="05F14C1F" w14:textId="3C2211EE" w:rsidR="00932FE9" w:rsidRPr="00266B28" w:rsidRDefault="005B0F06" w:rsidP="005B0F06">
            <w:pPr>
              <w:widowControl w:val="0"/>
              <w:jc w:val="center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1501F005" w14:textId="77777777" w:rsidR="00932FE9" w:rsidRPr="00303729" w:rsidRDefault="00C33AF4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303729">
              <w:rPr>
                <w:rFonts w:ascii="Arial" w:eastAsia="Arial" w:hAnsi="Arial" w:cs="Arial"/>
                <w:sz w:val="21"/>
                <w:szCs w:val="21"/>
                <w:lang w:val="da-DK"/>
              </w:rPr>
              <w:t>ja</w:t>
            </w:r>
          </w:p>
        </w:tc>
        <w:tc>
          <w:tcPr>
            <w:tcW w:w="562" w:type="dxa"/>
          </w:tcPr>
          <w:p w14:paraId="0661B07C" w14:textId="77777777" w:rsidR="00932FE9" w:rsidRPr="00303729" w:rsidRDefault="00410E7F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303729">
              <w:rPr>
                <w:rFonts w:ascii="Arial" w:eastAsia="Arial" w:hAnsi="Arial" w:cs="Arial"/>
                <w:sz w:val="21"/>
                <w:szCs w:val="21"/>
                <w:lang w:val="da-DK"/>
              </w:rPr>
              <w:t>n</w:t>
            </w:r>
            <w:r w:rsidR="00C33AF4" w:rsidRPr="00303729">
              <w:rPr>
                <w:rFonts w:ascii="Arial" w:eastAsia="Arial" w:hAnsi="Arial" w:cs="Arial"/>
                <w:sz w:val="21"/>
                <w:szCs w:val="21"/>
                <w:lang w:val="da-DK"/>
              </w:rPr>
              <w:t>ej</w:t>
            </w:r>
          </w:p>
        </w:tc>
        <w:tc>
          <w:tcPr>
            <w:tcW w:w="992" w:type="dxa"/>
          </w:tcPr>
          <w:p w14:paraId="6CBC2F27" w14:textId="77777777" w:rsidR="00932FE9" w:rsidRPr="00303729" w:rsidRDefault="00266B28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303729">
              <w:rPr>
                <w:rFonts w:ascii="Arial" w:eastAsia="Arial" w:hAnsi="Arial" w:cs="Arial"/>
                <w:sz w:val="21"/>
                <w:szCs w:val="21"/>
                <w:lang w:val="da-DK"/>
              </w:rPr>
              <w:t>ukend</w:t>
            </w:r>
            <w:r w:rsidR="00C33AF4" w:rsidRPr="00303729">
              <w:rPr>
                <w:rFonts w:ascii="Arial" w:eastAsia="Arial" w:hAnsi="Arial" w:cs="Arial"/>
                <w:sz w:val="21"/>
                <w:szCs w:val="21"/>
                <w:lang w:val="da-DK"/>
              </w:rPr>
              <w:t>t</w:t>
            </w:r>
          </w:p>
        </w:tc>
      </w:tr>
      <w:tr w:rsidR="00932FE9" w:rsidRPr="005B0F06" w14:paraId="3590FDEB" w14:textId="77777777" w:rsidTr="00E01971">
        <w:trPr>
          <w:trHeight w:val="390"/>
        </w:trPr>
        <w:tc>
          <w:tcPr>
            <w:tcW w:w="7032" w:type="dxa"/>
            <w:tcBorders>
              <w:bottom w:val="single" w:sz="4" w:space="0" w:color="auto"/>
            </w:tcBorders>
          </w:tcPr>
          <w:p w14:paraId="1CF027D4" w14:textId="2064B61D" w:rsidR="000C63D4" w:rsidRDefault="00E93D8E" w:rsidP="00C33AF4">
            <w:pPr>
              <w:widowControl w:val="0"/>
              <w:rPr>
                <w:rFonts w:ascii="Arial" w:hAnsi="Arial" w:cs="Arial"/>
                <w:bCs/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>Benyttes der</w:t>
            </w:r>
            <w:r w:rsidR="000C63D4">
              <w:rPr>
                <w:rFonts w:ascii="Arial" w:hAnsi="Arial" w:cs="Arial"/>
                <w:bCs/>
                <w:lang w:val="da-DK"/>
              </w:rPr>
              <w:t xml:space="preserve"> normal talestyrke i klasseværelset </w:t>
            </w:r>
          </w:p>
          <w:p w14:paraId="4434BCBE" w14:textId="77777777" w:rsidR="00932FE9" w:rsidRPr="00C33AF4" w:rsidRDefault="000C63D4" w:rsidP="00C33AF4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(</w:t>
            </w:r>
            <w:r w:rsidR="00C27A85">
              <w:rPr>
                <w:rFonts w:ascii="Arial" w:eastAsia="Arial" w:hAnsi="Arial" w:cs="Arial"/>
                <w:lang w:val="da-DK"/>
              </w:rPr>
              <w:t>dvs. l</w:t>
            </w:r>
            <w:r w:rsidR="000B0D9A">
              <w:rPr>
                <w:rFonts w:ascii="Arial" w:eastAsia="Arial" w:hAnsi="Arial" w:cs="Arial"/>
                <w:lang w:val="da-DK"/>
              </w:rPr>
              <w:t xml:space="preserve">ærere og elever hæver kun </w:t>
            </w:r>
            <w:r w:rsidR="00C27A85">
              <w:rPr>
                <w:rFonts w:ascii="Arial" w:eastAsia="Arial" w:hAnsi="Arial" w:cs="Arial"/>
                <w:lang w:val="da-DK"/>
              </w:rPr>
              <w:t>sjældent deres stemmer)?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6399EDD" w14:textId="77777777" w:rsidR="00932FE9" w:rsidRPr="00C33AF4" w:rsidRDefault="00932FE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5B9055F5" w14:textId="77777777" w:rsidR="00932FE9" w:rsidRPr="00C33AF4" w:rsidRDefault="00932FE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3E7165" w14:textId="77777777" w:rsidR="00932FE9" w:rsidRPr="00C33AF4" w:rsidRDefault="00932FE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0B0D9A" w:rsidRPr="005B0F06" w14:paraId="242A055C" w14:textId="77777777" w:rsidTr="00E01971">
        <w:trPr>
          <w:trHeight w:val="105"/>
        </w:trPr>
        <w:tc>
          <w:tcPr>
            <w:tcW w:w="7032" w:type="dxa"/>
            <w:tcBorders>
              <w:top w:val="single" w:sz="4" w:space="0" w:color="auto"/>
            </w:tcBorders>
          </w:tcPr>
          <w:p w14:paraId="1669EC20" w14:textId="77777777" w:rsidR="000B0D9A" w:rsidRDefault="005E488B" w:rsidP="00C33AF4">
            <w:pPr>
              <w:widowControl w:val="0"/>
              <w:rPr>
                <w:rFonts w:ascii="Arial" w:hAnsi="Arial" w:cs="Arial"/>
                <w:bCs/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>Taler kun det antal personer ad gangen, som undervisningen fordrer</w:t>
            </w:r>
            <w:r w:rsidR="000B0D9A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78945399" w14:textId="77777777" w:rsidR="000B0D9A" w:rsidRPr="00C33AF4" w:rsidRDefault="000B0D9A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6D581BD3" w14:textId="77777777" w:rsidR="000B0D9A" w:rsidRPr="00C33AF4" w:rsidRDefault="000B0D9A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30689C" w14:textId="77777777" w:rsidR="000B0D9A" w:rsidRPr="00C33AF4" w:rsidRDefault="000B0D9A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51B78EB9" w14:textId="77777777" w:rsidTr="00E01971">
        <w:tc>
          <w:tcPr>
            <w:tcW w:w="7032" w:type="dxa"/>
          </w:tcPr>
          <w:p w14:paraId="50678D1C" w14:textId="77777777" w:rsidR="00225A59" w:rsidRPr="000451DB" w:rsidRDefault="00225A59" w:rsidP="00C27A85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B41768">
              <w:rPr>
                <w:rFonts w:ascii="Arial" w:hAnsi="Arial" w:cs="Arial"/>
                <w:bCs/>
                <w:lang w:val="da-DK"/>
              </w:rPr>
              <w:t xml:space="preserve">Er der akustiklofter </w:t>
            </w:r>
            <w:r w:rsidR="00C27A85">
              <w:rPr>
                <w:rFonts w:ascii="Arial" w:hAnsi="Arial" w:cs="Arial"/>
                <w:bCs/>
                <w:lang w:val="da-DK"/>
              </w:rPr>
              <w:t>(dvs. lofter lavet af lydab</w:t>
            </w:r>
            <w:r w:rsidRPr="00B41768">
              <w:rPr>
                <w:rFonts w:ascii="Arial" w:hAnsi="Arial" w:cs="Arial"/>
                <w:bCs/>
                <w:lang w:val="da-DK"/>
              </w:rPr>
              <w:t>sorberende materiale</w:t>
            </w:r>
            <w:r w:rsidR="00C27A85">
              <w:rPr>
                <w:rFonts w:ascii="Arial" w:hAnsi="Arial" w:cs="Arial"/>
                <w:bCs/>
                <w:lang w:val="da-DK"/>
              </w:rPr>
              <w:t>)</w:t>
            </w:r>
            <w:r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2F9D519A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1504009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EB570DC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6A2F8158" w14:textId="77777777" w:rsidTr="00E01971">
        <w:tc>
          <w:tcPr>
            <w:tcW w:w="7032" w:type="dxa"/>
          </w:tcPr>
          <w:p w14:paraId="09EB3124" w14:textId="77777777" w:rsidR="00225A59" w:rsidRPr="000451DB" w:rsidRDefault="00225A59" w:rsidP="00225A59">
            <w:pPr>
              <w:spacing w:line="276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B41768">
              <w:rPr>
                <w:rFonts w:ascii="Arial" w:hAnsi="Arial" w:cs="Arial"/>
                <w:bCs/>
                <w:lang w:val="da-DK"/>
              </w:rPr>
              <w:t xml:space="preserve">Er der lydabsorberende vægpaneler eller opslagstavler? </w:t>
            </w:r>
          </w:p>
        </w:tc>
        <w:tc>
          <w:tcPr>
            <w:tcW w:w="623" w:type="dxa"/>
          </w:tcPr>
          <w:p w14:paraId="1EC8F511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1E6E4F7D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08EC3EBD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9D6F9B" w:rsidRPr="005B0F06" w14:paraId="266D4CCF" w14:textId="77777777" w:rsidTr="00E01971">
        <w:tc>
          <w:tcPr>
            <w:tcW w:w="7032" w:type="dxa"/>
          </w:tcPr>
          <w:p w14:paraId="24B6CBF1" w14:textId="2789F28D" w:rsidR="009D6F9B" w:rsidRDefault="009D6F9B" w:rsidP="00225A59">
            <w:pPr>
              <w:rPr>
                <w:rFonts w:ascii="Arial" w:hAnsi="Arial" w:cs="Arial"/>
                <w:bCs/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>Der høres ikke efterklang, rungen eller ekko?</w:t>
            </w:r>
          </w:p>
        </w:tc>
        <w:tc>
          <w:tcPr>
            <w:tcW w:w="623" w:type="dxa"/>
          </w:tcPr>
          <w:p w14:paraId="13BAAB01" w14:textId="77777777" w:rsidR="009D6F9B" w:rsidRPr="00225A59" w:rsidRDefault="009D6F9B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B3EFFA7" w14:textId="77777777" w:rsidR="009D6F9B" w:rsidRPr="00225A59" w:rsidRDefault="009D6F9B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AE2B602" w14:textId="77777777" w:rsidR="009D6F9B" w:rsidRPr="00225A59" w:rsidRDefault="009D6F9B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7F8EC2E0" w14:textId="77777777" w:rsidTr="00E01971">
        <w:tc>
          <w:tcPr>
            <w:tcW w:w="7032" w:type="dxa"/>
          </w:tcPr>
          <w:p w14:paraId="3B81FF03" w14:textId="510CFA27" w:rsidR="00225A59" w:rsidRPr="000451DB" w:rsidRDefault="00403A42" w:rsidP="00225A59">
            <w:pPr>
              <w:rPr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>Er d</w:t>
            </w:r>
            <w:r w:rsidR="00D71079">
              <w:rPr>
                <w:rFonts w:ascii="Arial" w:hAnsi="Arial" w:cs="Arial"/>
                <w:bCs/>
                <w:lang w:val="da-DK"/>
              </w:rPr>
              <w:t>er tæpper eller lydabsorberende gulve</w:t>
            </w:r>
            <w:r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0520DB1A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8823316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5EEA724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3C5B3D83" w14:textId="77777777" w:rsidTr="00E01971">
        <w:tc>
          <w:tcPr>
            <w:tcW w:w="7032" w:type="dxa"/>
          </w:tcPr>
          <w:p w14:paraId="22D7116C" w14:textId="77777777" w:rsidR="00225A59" w:rsidRPr="000451DB" w:rsidRDefault="00225A59" w:rsidP="00225A59">
            <w:pPr>
              <w:rPr>
                <w:lang w:val="da-DK"/>
              </w:rPr>
            </w:pPr>
            <w:r w:rsidRPr="0096217B">
              <w:rPr>
                <w:rFonts w:ascii="Arial" w:hAnsi="Arial" w:cs="Arial"/>
                <w:bCs/>
                <w:lang w:val="da-DK"/>
              </w:rPr>
              <w:t xml:space="preserve">Er der filtdupper eller tennisbolde under stoleben på hårde gulve? </w:t>
            </w:r>
          </w:p>
        </w:tc>
        <w:tc>
          <w:tcPr>
            <w:tcW w:w="623" w:type="dxa"/>
          </w:tcPr>
          <w:p w14:paraId="2FC4346D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151C0B6C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FEEEF32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14F1BD90" w14:textId="77777777" w:rsidTr="00E01971">
        <w:tc>
          <w:tcPr>
            <w:tcW w:w="7032" w:type="dxa"/>
          </w:tcPr>
          <w:p w14:paraId="1353973F" w14:textId="47EE04CE" w:rsidR="00225A59" w:rsidRPr="00C27A85" w:rsidRDefault="00225A59" w:rsidP="00351F16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B41768">
              <w:rPr>
                <w:rFonts w:ascii="Arial" w:hAnsi="Arial" w:cs="Arial"/>
                <w:bCs/>
                <w:lang w:val="da-DK"/>
              </w:rPr>
              <w:t>Er der åbne hylder</w:t>
            </w:r>
            <w:r w:rsidR="00C27A85">
              <w:rPr>
                <w:rFonts w:ascii="Arial" w:hAnsi="Arial" w:cs="Arial"/>
                <w:bCs/>
                <w:lang w:val="da-DK"/>
              </w:rPr>
              <w:t xml:space="preserve"> og reoler</w:t>
            </w:r>
            <w:r w:rsidR="00A26025">
              <w:rPr>
                <w:rFonts w:ascii="Arial" w:hAnsi="Arial" w:cs="Arial"/>
                <w:bCs/>
                <w:lang w:val="da-DK"/>
              </w:rPr>
              <w:t xml:space="preserve"> med materialer</w:t>
            </w:r>
            <w:r w:rsidRPr="00C27A85">
              <w:rPr>
                <w:rFonts w:ascii="Arial" w:eastAsia="Arial" w:hAnsi="Arial" w:cs="Arial"/>
                <w:lang w:val="da-DK"/>
              </w:rPr>
              <w:t>?</w:t>
            </w:r>
            <w:r w:rsidR="00087D3C">
              <w:rPr>
                <w:rFonts w:ascii="Arial" w:eastAsia="Arial" w:hAnsi="Arial" w:cs="Arial"/>
                <w:lang w:val="da-DK"/>
              </w:rPr>
              <w:t xml:space="preserve"> </w:t>
            </w:r>
          </w:p>
        </w:tc>
        <w:tc>
          <w:tcPr>
            <w:tcW w:w="623" w:type="dxa"/>
          </w:tcPr>
          <w:p w14:paraId="08DDF866" w14:textId="77777777" w:rsidR="00225A59" w:rsidRPr="00C27A85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68F107C" w14:textId="77777777" w:rsidR="00225A59" w:rsidRPr="00C27A85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79783E0F" w14:textId="77777777" w:rsidR="00225A59" w:rsidRPr="00C27A85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085811F5" w14:textId="77777777" w:rsidTr="00E01971">
        <w:tc>
          <w:tcPr>
            <w:tcW w:w="7032" w:type="dxa"/>
          </w:tcPr>
          <w:p w14:paraId="1901F762" w14:textId="7688605D" w:rsidR="00225A59" w:rsidRPr="0051477E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51477E">
              <w:rPr>
                <w:rFonts w:ascii="Arial" w:eastAsia="Arial" w:hAnsi="Arial" w:cs="Arial"/>
                <w:lang w:val="da-DK"/>
              </w:rPr>
              <w:t>Er der gardiner</w:t>
            </w:r>
            <w:r w:rsidR="0051477E" w:rsidRPr="0051477E">
              <w:rPr>
                <w:rFonts w:ascii="Arial" w:eastAsia="Arial" w:hAnsi="Arial" w:cs="Arial"/>
                <w:lang w:val="da-DK"/>
              </w:rPr>
              <w:t xml:space="preserve"> og/eller andre </w:t>
            </w:r>
            <w:r w:rsidR="00351F16">
              <w:rPr>
                <w:rFonts w:ascii="Arial" w:eastAsia="Arial" w:hAnsi="Arial" w:cs="Arial"/>
                <w:lang w:val="da-DK"/>
              </w:rPr>
              <w:t>bløde eller polstrede elementer</w:t>
            </w:r>
            <w:r w:rsidRPr="0051477E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7B7C3BAC" w14:textId="77777777" w:rsidR="00225A59" w:rsidRPr="0051477E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680A23DA" w14:textId="77777777" w:rsidR="00225A59" w:rsidRPr="0051477E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80E5176" w14:textId="77777777" w:rsidR="00225A59" w:rsidRPr="0051477E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43D9E14D" w14:textId="77777777" w:rsidTr="00E01971">
        <w:tc>
          <w:tcPr>
            <w:tcW w:w="7032" w:type="dxa"/>
          </w:tcPr>
          <w:p w14:paraId="35B5A1AC" w14:textId="1724E60F" w:rsidR="00225A59" w:rsidRPr="000451DB" w:rsidRDefault="000B0D9A" w:rsidP="000B0D9A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 xml:space="preserve">Er der </w:t>
            </w:r>
            <w:r w:rsidR="00225A59" w:rsidRPr="00B41768">
              <w:rPr>
                <w:rFonts w:ascii="Arial" w:hAnsi="Arial" w:cs="Arial"/>
                <w:bCs/>
                <w:lang w:val="da-DK"/>
              </w:rPr>
              <w:t>underlag på bordene</w:t>
            </w:r>
            <w:r w:rsidR="00E93D8E">
              <w:rPr>
                <w:rFonts w:ascii="Arial" w:hAnsi="Arial" w:cs="Arial"/>
                <w:bCs/>
                <w:lang w:val="da-DK"/>
              </w:rPr>
              <w:t xml:space="preserve"> (til terninger, 6-bricks, madkasser</w:t>
            </w:r>
            <w:r>
              <w:rPr>
                <w:rFonts w:ascii="Arial" w:hAnsi="Arial" w:cs="Arial"/>
                <w:bCs/>
                <w:lang w:val="da-DK"/>
              </w:rPr>
              <w:t xml:space="preserve"> og når der lægges skriveredskaber)</w:t>
            </w:r>
            <w:r w:rsidR="00E93D8E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140809C5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136B8C95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FFCE495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4807F464" w14:textId="77777777" w:rsidTr="00E01971">
        <w:tc>
          <w:tcPr>
            <w:tcW w:w="7032" w:type="dxa"/>
          </w:tcPr>
          <w:p w14:paraId="18A51128" w14:textId="5CDDA80C" w:rsidR="00225A59" w:rsidRPr="000451DB" w:rsidRDefault="000B0D9A" w:rsidP="000B0D9A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 xml:space="preserve">Støj udefra, </w:t>
            </w:r>
            <w:r w:rsidR="008D099D">
              <w:rPr>
                <w:rFonts w:ascii="Arial" w:eastAsia="Arial" w:hAnsi="Arial" w:cs="Arial"/>
                <w:lang w:val="da-DK"/>
              </w:rPr>
              <w:t xml:space="preserve">f.eks. </w:t>
            </w:r>
            <w:r w:rsidR="00403A42">
              <w:rPr>
                <w:rFonts w:ascii="Arial" w:eastAsia="Arial" w:hAnsi="Arial" w:cs="Arial"/>
                <w:lang w:val="da-DK"/>
              </w:rPr>
              <w:t>traf</w:t>
            </w:r>
            <w:r w:rsidR="008D099D">
              <w:rPr>
                <w:rFonts w:ascii="Arial" w:eastAsia="Arial" w:hAnsi="Arial" w:cs="Arial"/>
                <w:lang w:val="da-DK"/>
              </w:rPr>
              <w:t>ikstøj og</w:t>
            </w:r>
            <w:r w:rsidR="00225A59" w:rsidRPr="000451DB">
              <w:rPr>
                <w:rFonts w:ascii="Arial" w:eastAsia="Arial" w:hAnsi="Arial" w:cs="Arial"/>
                <w:lang w:val="da-DK"/>
              </w:rPr>
              <w:t xml:space="preserve"> skolekammerater i skolegården</w:t>
            </w:r>
            <w:r>
              <w:rPr>
                <w:rFonts w:ascii="Arial" w:eastAsia="Arial" w:hAnsi="Arial" w:cs="Arial"/>
                <w:lang w:val="da-DK"/>
              </w:rPr>
              <w:t>, kan ikke høres eller kun høres svagt</w:t>
            </w:r>
            <w:r w:rsidR="00C06ADF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0F8FD844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1C686D0A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D2BE548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3A876D66" w14:textId="77777777" w:rsidTr="00E01971">
        <w:tc>
          <w:tcPr>
            <w:tcW w:w="7032" w:type="dxa"/>
          </w:tcPr>
          <w:p w14:paraId="74377645" w14:textId="77777777" w:rsidR="00225A59" w:rsidRPr="000451DB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>Lyde</w:t>
            </w:r>
            <w:r w:rsidRPr="00B41768">
              <w:rPr>
                <w:rFonts w:ascii="Arial" w:hAnsi="Arial" w:cs="Arial"/>
                <w:bCs/>
                <w:lang w:val="da-DK"/>
              </w:rPr>
              <w:t xml:space="preserve"> fra nabolokalet/gangen</w:t>
            </w:r>
            <w:r>
              <w:rPr>
                <w:rFonts w:ascii="Arial" w:hAnsi="Arial" w:cs="Arial"/>
                <w:bCs/>
                <w:lang w:val="da-DK"/>
              </w:rPr>
              <w:t xml:space="preserve"> kan ikke høres</w:t>
            </w:r>
            <w:r w:rsidR="000B0D9A">
              <w:rPr>
                <w:rFonts w:ascii="Arial" w:hAnsi="Arial" w:cs="Arial"/>
                <w:bCs/>
                <w:lang w:val="da-DK"/>
              </w:rPr>
              <w:t xml:space="preserve"> eller kun høres svagt</w:t>
            </w:r>
            <w:r w:rsidRPr="00B41768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0EC11C05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215CB579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7CAAABA2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24F22C2B" w14:textId="77777777" w:rsidTr="00E01971">
        <w:tc>
          <w:tcPr>
            <w:tcW w:w="7032" w:type="dxa"/>
          </w:tcPr>
          <w:p w14:paraId="787CAC28" w14:textId="67D8A38A" w:rsidR="00225A59" w:rsidRPr="008F7D7A" w:rsidRDefault="000B0D9A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L</w:t>
            </w:r>
            <w:r w:rsidR="00C06ADF">
              <w:rPr>
                <w:rFonts w:ascii="Arial" w:eastAsia="Arial" w:hAnsi="Arial" w:cs="Arial"/>
                <w:lang w:val="da-DK"/>
              </w:rPr>
              <w:t>ys- og ventilations</w:t>
            </w:r>
            <w:r w:rsidR="002D3392">
              <w:rPr>
                <w:rFonts w:ascii="Arial" w:eastAsia="Arial" w:hAnsi="Arial" w:cs="Arial"/>
                <w:lang w:val="da-DK"/>
              </w:rPr>
              <w:t>systemer</w:t>
            </w:r>
            <w:r w:rsidR="00225A59" w:rsidRPr="008F7D7A">
              <w:rPr>
                <w:rFonts w:ascii="Arial" w:eastAsia="Arial" w:hAnsi="Arial" w:cs="Arial"/>
                <w:lang w:val="da-DK"/>
              </w:rPr>
              <w:t xml:space="preserve"> i klasseværelset </w:t>
            </w:r>
            <w:r>
              <w:rPr>
                <w:rFonts w:ascii="Arial" w:eastAsia="Arial" w:hAnsi="Arial" w:cs="Arial"/>
                <w:lang w:val="da-DK"/>
              </w:rPr>
              <w:t xml:space="preserve">er </w:t>
            </w:r>
            <w:r w:rsidR="00225A59" w:rsidRPr="008F7D7A">
              <w:rPr>
                <w:rFonts w:ascii="Arial" w:eastAsia="Arial" w:hAnsi="Arial" w:cs="Arial"/>
                <w:lang w:val="da-DK"/>
              </w:rPr>
              <w:t>stille?</w:t>
            </w:r>
          </w:p>
        </w:tc>
        <w:tc>
          <w:tcPr>
            <w:tcW w:w="623" w:type="dxa"/>
          </w:tcPr>
          <w:p w14:paraId="61E56D05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99447A3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088D047F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1228996C" w14:textId="77777777" w:rsidTr="00E01971">
        <w:tc>
          <w:tcPr>
            <w:tcW w:w="7032" w:type="dxa"/>
          </w:tcPr>
          <w:p w14:paraId="799531A7" w14:textId="77777777" w:rsidR="00225A59" w:rsidRPr="008F7D7A" w:rsidRDefault="00C06ADF" w:rsidP="00C06ADF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AV-udstyr</w:t>
            </w:r>
            <w:r w:rsidR="00225A59" w:rsidRPr="008F7D7A">
              <w:rPr>
                <w:rFonts w:ascii="Arial" w:eastAsia="Arial" w:hAnsi="Arial" w:cs="Arial"/>
                <w:lang w:val="da-DK"/>
              </w:rPr>
              <w:t xml:space="preserve"> </w:t>
            </w:r>
            <w:r w:rsidR="000B0D9A">
              <w:rPr>
                <w:rFonts w:ascii="Arial" w:eastAsia="Arial" w:hAnsi="Arial" w:cs="Arial"/>
                <w:lang w:val="da-DK"/>
              </w:rPr>
              <w:t xml:space="preserve">er </w:t>
            </w:r>
            <w:r w:rsidR="007B6123">
              <w:rPr>
                <w:rFonts w:ascii="Arial" w:eastAsia="Arial" w:hAnsi="Arial" w:cs="Arial"/>
                <w:lang w:val="da-DK"/>
              </w:rPr>
              <w:t>stille under brug og slukket, når det ikke bruges?</w:t>
            </w:r>
          </w:p>
        </w:tc>
        <w:tc>
          <w:tcPr>
            <w:tcW w:w="623" w:type="dxa"/>
          </w:tcPr>
          <w:p w14:paraId="6B9ED12C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6CB686A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047185D9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47C57CEE" w14:textId="77777777" w:rsidR="00E01971" w:rsidRDefault="00E01971"/>
    <w:p w14:paraId="6EFE9363" w14:textId="376936CD" w:rsidR="00E01971" w:rsidRDefault="00E01971" w:rsidP="00E01971">
      <w:pPr>
        <w:pStyle w:val="Overskrift2"/>
      </w:pPr>
      <w:r>
        <w:t>God udnyttelse af høreteknologi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225A59" w14:paraId="70B63247" w14:textId="77777777" w:rsidTr="00E01971">
        <w:tc>
          <w:tcPr>
            <w:tcW w:w="7032" w:type="dxa"/>
          </w:tcPr>
          <w:p w14:paraId="38AA9105" w14:textId="705581C9" w:rsidR="00225A59" w:rsidRPr="00E01971" w:rsidRDefault="00E01971" w:rsidP="00E01971">
            <w:pPr>
              <w:widowControl w:val="0"/>
              <w:jc w:val="center"/>
              <w:rPr>
                <w:rFonts w:ascii="Arial" w:eastAsia="Arial" w:hAnsi="Arial" w:cs="Arial"/>
                <w:bCs/>
                <w:lang w:val="da-DK"/>
              </w:rPr>
            </w:pPr>
            <w:r w:rsidRPr="00E01971"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028A4BFB" w14:textId="77777777" w:rsidR="00225A59" w:rsidRDefault="00225A59" w:rsidP="00225A59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</w:t>
            </w:r>
            <w:proofErr w:type="spellEnd"/>
          </w:p>
        </w:tc>
        <w:tc>
          <w:tcPr>
            <w:tcW w:w="562" w:type="dxa"/>
          </w:tcPr>
          <w:p w14:paraId="0E918386" w14:textId="77777777" w:rsidR="00225A59" w:rsidRDefault="00225A59" w:rsidP="00225A59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nej</w:t>
            </w:r>
            <w:proofErr w:type="spellEnd"/>
          </w:p>
        </w:tc>
        <w:tc>
          <w:tcPr>
            <w:tcW w:w="992" w:type="dxa"/>
          </w:tcPr>
          <w:p w14:paraId="7F6F6D04" w14:textId="77777777" w:rsidR="00225A59" w:rsidRDefault="00225A59" w:rsidP="00225A59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ukendt</w:t>
            </w:r>
            <w:proofErr w:type="spellEnd"/>
          </w:p>
        </w:tc>
      </w:tr>
      <w:tr w:rsidR="00225A59" w:rsidRPr="005B0F06" w14:paraId="3FFAEAF2" w14:textId="77777777" w:rsidTr="00E01971">
        <w:trPr>
          <w:trHeight w:val="435"/>
        </w:trPr>
        <w:tc>
          <w:tcPr>
            <w:tcW w:w="7032" w:type="dxa"/>
            <w:tcBorders>
              <w:bottom w:val="single" w:sz="4" w:space="0" w:color="auto"/>
            </w:tcBorders>
          </w:tcPr>
          <w:p w14:paraId="18B3C981" w14:textId="77777777" w:rsidR="00225A59" w:rsidRPr="00225A59" w:rsidRDefault="00225A59" w:rsidP="00142A72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225A59">
              <w:rPr>
                <w:rFonts w:ascii="Arial" w:eastAsia="Arial" w:hAnsi="Arial" w:cs="Arial"/>
                <w:lang w:val="da-DK"/>
              </w:rPr>
              <w:t xml:space="preserve">Bruger eleven </w:t>
            </w:r>
            <w:r w:rsidR="00060BD0">
              <w:rPr>
                <w:rFonts w:ascii="Arial" w:eastAsia="Arial" w:hAnsi="Arial" w:cs="Arial"/>
                <w:lang w:val="da-DK"/>
              </w:rPr>
              <w:t>sin høreteknologi (</w:t>
            </w:r>
            <w:r w:rsidRPr="00225A59">
              <w:rPr>
                <w:rFonts w:ascii="Arial" w:eastAsia="Arial" w:hAnsi="Arial" w:cs="Arial"/>
                <w:lang w:val="da-DK"/>
              </w:rPr>
              <w:t>høreappa</w:t>
            </w:r>
            <w:r w:rsidR="00060BD0">
              <w:rPr>
                <w:rFonts w:ascii="Arial" w:eastAsia="Arial" w:hAnsi="Arial" w:cs="Arial"/>
                <w:lang w:val="da-DK"/>
              </w:rPr>
              <w:t>rater</w:t>
            </w:r>
            <w:r w:rsidR="00142A72">
              <w:rPr>
                <w:rFonts w:ascii="Arial" w:eastAsia="Arial" w:hAnsi="Arial" w:cs="Arial"/>
                <w:lang w:val="da-DK"/>
              </w:rPr>
              <w:t xml:space="preserve">, </w:t>
            </w:r>
            <w:proofErr w:type="spellStart"/>
            <w:r w:rsidR="00142A72">
              <w:rPr>
                <w:rFonts w:ascii="Arial" w:eastAsia="Arial" w:hAnsi="Arial" w:cs="Arial"/>
                <w:lang w:val="da-DK"/>
              </w:rPr>
              <w:t>bahs</w:t>
            </w:r>
            <w:proofErr w:type="spellEnd"/>
            <w:r w:rsidR="00060BD0">
              <w:rPr>
                <w:rFonts w:ascii="Arial" w:eastAsia="Arial" w:hAnsi="Arial" w:cs="Arial"/>
                <w:lang w:val="da-DK"/>
              </w:rPr>
              <w:t xml:space="preserve"> </w:t>
            </w:r>
            <w:r w:rsidR="00142A72">
              <w:rPr>
                <w:rFonts w:ascii="Arial" w:eastAsia="Arial" w:hAnsi="Arial" w:cs="Arial"/>
                <w:lang w:val="da-DK"/>
              </w:rPr>
              <w:t xml:space="preserve">eller </w:t>
            </w:r>
            <w:proofErr w:type="spellStart"/>
            <w:r w:rsidR="00060BD0">
              <w:rPr>
                <w:rFonts w:ascii="Arial" w:eastAsia="Arial" w:hAnsi="Arial" w:cs="Arial"/>
                <w:lang w:val="da-DK"/>
              </w:rPr>
              <w:t>cochlear</w:t>
            </w:r>
            <w:proofErr w:type="spellEnd"/>
            <w:r w:rsidR="00060BD0">
              <w:rPr>
                <w:rFonts w:ascii="Arial" w:eastAsia="Arial" w:hAnsi="Arial" w:cs="Arial"/>
                <w:lang w:val="da-DK"/>
              </w:rPr>
              <w:t xml:space="preserve"> implantat)</w:t>
            </w:r>
            <w:r w:rsidR="00403A42">
              <w:rPr>
                <w:rFonts w:ascii="Arial" w:eastAsia="Arial" w:hAnsi="Arial" w:cs="Arial"/>
                <w:lang w:val="da-DK"/>
              </w:rPr>
              <w:t xml:space="preserve"> det meste af tiden</w:t>
            </w:r>
            <w:r w:rsidRPr="00225A59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4460925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DD99B85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30174E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F5BEA" w:rsidRPr="005B0F06" w14:paraId="51474B76" w14:textId="77777777" w:rsidTr="00E01971">
        <w:trPr>
          <w:trHeight w:val="132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</w:tcBorders>
          </w:tcPr>
          <w:p w14:paraId="18141710" w14:textId="44423AB9" w:rsidR="00EF5BEA" w:rsidRPr="00225A59" w:rsidRDefault="00D71079" w:rsidP="00142A72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color w:val="000000"/>
                <w:lang w:val="da-DK"/>
              </w:rPr>
              <w:t>Sørger eleven (eller forældre</w:t>
            </w:r>
            <w:r w:rsidR="00EF5BEA">
              <w:rPr>
                <w:rFonts w:ascii="Arial" w:eastAsia="Arial" w:hAnsi="Arial" w:cs="Arial"/>
                <w:color w:val="000000"/>
                <w:lang w:val="da-DK"/>
              </w:rPr>
              <w:t xml:space="preserve">) for, at høreteknologien fungerer </w:t>
            </w:r>
            <w:r w:rsidR="00EF5BEA" w:rsidRPr="00225A59">
              <w:rPr>
                <w:rFonts w:ascii="Arial" w:eastAsia="Arial" w:hAnsi="Arial" w:cs="Arial"/>
                <w:color w:val="000000"/>
                <w:lang w:val="da-DK"/>
              </w:rPr>
              <w:t>(</w:t>
            </w:r>
            <w:r w:rsidR="00EF5BEA">
              <w:rPr>
                <w:rFonts w:ascii="Arial" w:eastAsia="Arial" w:hAnsi="Arial" w:cs="Arial"/>
                <w:color w:val="000000"/>
                <w:lang w:val="da-DK"/>
              </w:rPr>
              <w:t>f</w:t>
            </w:r>
            <w:r w:rsidR="00EF5BEA" w:rsidRPr="00225A59">
              <w:rPr>
                <w:rFonts w:ascii="Arial" w:eastAsia="Arial" w:hAnsi="Arial" w:cs="Arial"/>
                <w:color w:val="000000"/>
                <w:lang w:val="da-DK"/>
              </w:rPr>
              <w:t>.eks.</w:t>
            </w:r>
            <w:r w:rsidR="00EF5BEA">
              <w:rPr>
                <w:rFonts w:ascii="Arial" w:eastAsia="Arial" w:hAnsi="Arial" w:cs="Arial"/>
                <w:color w:val="000000"/>
                <w:lang w:val="da-DK"/>
              </w:rPr>
              <w:t xml:space="preserve"> at der er strøm på</w:t>
            </w:r>
            <w:r w:rsidR="00EF5BEA">
              <w:rPr>
                <w:rFonts w:ascii="Arial" w:hAnsi="Arial" w:cs="Arial"/>
                <w:lang w:val="da-DK"/>
              </w:rPr>
              <w:t xml:space="preserve"> batterierne)?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55C58FC9" w14:textId="77777777" w:rsidR="00EF5BEA" w:rsidRPr="00225A59" w:rsidRDefault="00EF5BEA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729FD18" w14:textId="77777777" w:rsidR="00EF5BEA" w:rsidRPr="00225A59" w:rsidRDefault="00EF5BEA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DF4AD9" w14:textId="77777777" w:rsidR="00EF5BEA" w:rsidRPr="00225A59" w:rsidRDefault="00EF5BEA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F5BEA" w:rsidRPr="00EF2003" w14:paraId="4A3EC6C4" w14:textId="77777777" w:rsidTr="00E01971">
        <w:trPr>
          <w:trHeight w:val="690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</w:tcBorders>
          </w:tcPr>
          <w:p w14:paraId="3726C589" w14:textId="463B5356" w:rsidR="00EF5BEA" w:rsidRPr="00225A59" w:rsidRDefault="00EF5BEA" w:rsidP="00474E8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Vurderer du, din elev og elevens forældre</w:t>
            </w:r>
            <w:r w:rsidR="007A1C0E">
              <w:rPr>
                <w:rFonts w:ascii="Arial" w:eastAsia="Arial" w:hAnsi="Arial" w:cs="Arial"/>
                <w:lang w:val="da-DK"/>
              </w:rPr>
              <w:t>,</w:t>
            </w:r>
            <w:r>
              <w:rPr>
                <w:rFonts w:ascii="Arial" w:eastAsia="Arial" w:hAnsi="Arial" w:cs="Arial"/>
                <w:lang w:val="da-DK"/>
              </w:rPr>
              <w:t xml:space="preserve"> at eleven </w:t>
            </w:r>
            <w:r w:rsidR="003E482C">
              <w:rPr>
                <w:rFonts w:ascii="Arial" w:eastAsia="Arial" w:hAnsi="Arial" w:cs="Arial"/>
                <w:lang w:val="da-DK"/>
              </w:rPr>
              <w:t xml:space="preserve">er glad for og </w:t>
            </w:r>
            <w:r>
              <w:rPr>
                <w:rFonts w:ascii="Arial" w:eastAsia="Arial" w:hAnsi="Arial" w:cs="Arial"/>
                <w:lang w:val="da-DK"/>
              </w:rPr>
              <w:t xml:space="preserve">har god gavn af sin høreteknologi? (ellers bør forældre kontakte </w:t>
            </w:r>
            <w:r w:rsidR="00B5019F">
              <w:rPr>
                <w:rFonts w:ascii="Arial" w:eastAsia="Arial" w:hAnsi="Arial" w:cs="Arial"/>
                <w:lang w:val="da-DK"/>
              </w:rPr>
              <w:t xml:space="preserve">PPR eller </w:t>
            </w:r>
            <w:r w:rsidR="00474E81">
              <w:rPr>
                <w:rFonts w:ascii="Arial" w:eastAsia="Arial" w:hAnsi="Arial" w:cs="Arial"/>
                <w:lang w:val="da-DK"/>
              </w:rPr>
              <w:t>audiologisk afdeling</w:t>
            </w:r>
            <w:r>
              <w:rPr>
                <w:rFonts w:ascii="Arial" w:eastAsia="Arial" w:hAnsi="Arial" w:cs="Arial"/>
                <w:lang w:val="da-DK"/>
              </w:rPr>
              <w:t xml:space="preserve">)  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6574E02D" w14:textId="77777777" w:rsidR="00EF5BEA" w:rsidRPr="00225A59" w:rsidRDefault="00EF5BEA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FC8FC28" w14:textId="77777777" w:rsidR="00EF5BEA" w:rsidRPr="00225A59" w:rsidRDefault="00EF5BEA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7E7441" w14:textId="77777777" w:rsidR="00EF5BEA" w:rsidRPr="00225A59" w:rsidRDefault="00EF5BEA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4AECA9D8" w14:textId="77777777" w:rsidR="00E01971" w:rsidRDefault="00E01971"/>
    <w:p w14:paraId="550CAA21" w14:textId="61E78CED" w:rsidR="00E01971" w:rsidRPr="00E01971" w:rsidRDefault="00E01971" w:rsidP="00E01971">
      <w:pPr>
        <w:pStyle w:val="Overskrift2"/>
      </w:pPr>
      <w:r w:rsidRPr="000208B1">
        <w:t>God udnyttelse af det høretekniske udstyr</w:t>
      </w:r>
      <w:r>
        <w:t xml:space="preserve"> (HTU)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7"/>
        <w:gridCol w:w="555"/>
        <w:gridCol w:w="992"/>
      </w:tblGrid>
      <w:tr w:rsidR="000208B1" w:rsidRPr="005C2061" w14:paraId="5DEC03A0" w14:textId="77777777" w:rsidTr="00E01971">
        <w:trPr>
          <w:trHeight w:val="10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797" w14:textId="54A8DE4E" w:rsidR="000208B1" w:rsidRPr="00225A59" w:rsidRDefault="00E01971" w:rsidP="00E01971">
            <w:pPr>
              <w:widowControl w:val="0"/>
              <w:jc w:val="center"/>
              <w:rPr>
                <w:rFonts w:ascii="Arial" w:eastAsia="Arial" w:hAnsi="Arial" w:cs="Arial"/>
                <w:lang w:val="da-DK"/>
              </w:rPr>
            </w:pPr>
            <w:r w:rsidRPr="00E01971"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73E8" w14:textId="427A746F" w:rsidR="000208B1" w:rsidRPr="00FC6641" w:rsidRDefault="00FC6641" w:rsidP="00225A59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FC6641">
              <w:rPr>
                <w:rFonts w:ascii="Arial" w:eastAsia="Arial" w:hAnsi="Arial" w:cs="Arial"/>
                <w:sz w:val="21"/>
                <w:szCs w:val="21"/>
                <w:lang w:val="da-DK"/>
              </w:rPr>
              <w:t>ja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9AA" w14:textId="19780341" w:rsidR="000208B1" w:rsidRPr="00FC6641" w:rsidRDefault="00FC6641" w:rsidP="00225A59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FC6641">
              <w:rPr>
                <w:rFonts w:ascii="Arial" w:eastAsia="Arial" w:hAnsi="Arial" w:cs="Arial"/>
                <w:sz w:val="21"/>
                <w:szCs w:val="21"/>
                <w:lang w:val="da-DK"/>
              </w:rPr>
              <w:t>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3F2F1" w14:textId="7413893C" w:rsidR="000208B1" w:rsidRPr="00FC6641" w:rsidRDefault="00FC6641" w:rsidP="00225A59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FC6641">
              <w:rPr>
                <w:rFonts w:ascii="Arial" w:eastAsia="Arial" w:hAnsi="Arial" w:cs="Arial"/>
                <w:sz w:val="21"/>
                <w:szCs w:val="21"/>
                <w:lang w:val="da-DK"/>
              </w:rPr>
              <w:t>ukendt</w:t>
            </w:r>
          </w:p>
        </w:tc>
      </w:tr>
      <w:tr w:rsidR="000208B1" w:rsidRPr="005B0F06" w14:paraId="7901F242" w14:textId="77777777" w:rsidTr="00E01971">
        <w:trPr>
          <w:trHeight w:val="13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1E4" w14:textId="77777777" w:rsidR="000208B1" w:rsidRPr="00225A59" w:rsidRDefault="000208B1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Er der en plan for i hvilke situ</w:t>
            </w:r>
            <w:r w:rsidR="00704570">
              <w:rPr>
                <w:rFonts w:ascii="Arial" w:eastAsia="Arial" w:hAnsi="Arial" w:cs="Arial"/>
                <w:lang w:val="da-DK"/>
              </w:rPr>
              <w:t>ationer HTU anvendes og i hvilke</w:t>
            </w:r>
            <w:r>
              <w:rPr>
                <w:rFonts w:ascii="Arial" w:eastAsia="Arial" w:hAnsi="Arial" w:cs="Arial"/>
                <w:lang w:val="da-DK"/>
              </w:rPr>
              <w:t xml:space="preserve"> ikke</w:t>
            </w:r>
            <w:r w:rsidR="00704570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FD5" w14:textId="77777777" w:rsidR="000208B1" w:rsidRPr="00225A59" w:rsidRDefault="000208B1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F65A" w14:textId="77777777" w:rsidR="000208B1" w:rsidRPr="00225A59" w:rsidRDefault="000208B1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EA878" w14:textId="77777777" w:rsidR="000208B1" w:rsidRPr="00225A59" w:rsidRDefault="000208B1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7B2978" w:rsidRPr="005B0F06" w14:paraId="123220D6" w14:textId="77777777" w:rsidTr="00E01971">
        <w:trPr>
          <w:trHeight w:val="13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90B" w14:textId="77777777" w:rsidR="007B2978" w:rsidRDefault="007B297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Er alle elever og lærere i klassen introducerede til HTU og brug?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9A1" w14:textId="77777777" w:rsidR="007B2978" w:rsidRPr="00225A59" w:rsidRDefault="007B297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F22" w14:textId="77777777" w:rsidR="007B2978" w:rsidRPr="00225A59" w:rsidRDefault="007B297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B9FE7" w14:textId="77777777" w:rsidR="007B2978" w:rsidRPr="00225A59" w:rsidRDefault="007B297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C46138" w:rsidRPr="005B0F06" w14:paraId="70A8650D" w14:textId="77777777" w:rsidTr="00E01971">
        <w:trPr>
          <w:trHeight w:val="103"/>
        </w:trPr>
        <w:tc>
          <w:tcPr>
            <w:tcW w:w="7032" w:type="dxa"/>
            <w:tcBorders>
              <w:top w:val="single" w:sz="4" w:space="0" w:color="auto"/>
              <w:right w:val="single" w:sz="4" w:space="0" w:color="auto"/>
            </w:tcBorders>
          </w:tcPr>
          <w:p w14:paraId="282262E6" w14:textId="496CE718" w:rsidR="00C46138" w:rsidRDefault="00C4613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 xml:space="preserve">Er der </w:t>
            </w:r>
            <w:r w:rsidR="00361D1E">
              <w:rPr>
                <w:rFonts w:ascii="Arial" w:eastAsia="Arial" w:hAnsi="Arial" w:cs="Arial"/>
                <w:lang w:val="da-DK"/>
              </w:rPr>
              <w:t xml:space="preserve">en </w:t>
            </w:r>
            <w:r>
              <w:rPr>
                <w:rFonts w:ascii="Arial" w:eastAsia="Arial" w:hAnsi="Arial" w:cs="Arial"/>
                <w:lang w:val="da-DK"/>
              </w:rPr>
              <w:t>plan for, hvordan det sikres, at HTU altid er opladet?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8CB06" w14:textId="77777777" w:rsidR="00C46138" w:rsidRPr="00225A59" w:rsidRDefault="00C4613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18B3A" w14:textId="77777777" w:rsidR="00C46138" w:rsidRPr="00225A59" w:rsidRDefault="00C4613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4D73F69" w14:textId="77777777" w:rsidR="00C46138" w:rsidRPr="00225A59" w:rsidRDefault="00C46138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225A59" w:rsidRPr="005B0F06" w14:paraId="5F338130" w14:textId="77777777" w:rsidTr="00E01971">
        <w:tc>
          <w:tcPr>
            <w:tcW w:w="7032" w:type="dxa"/>
            <w:tcBorders>
              <w:left w:val="single" w:sz="4" w:space="0" w:color="auto"/>
              <w:right w:val="single" w:sz="4" w:space="0" w:color="auto"/>
            </w:tcBorders>
          </w:tcPr>
          <w:p w14:paraId="07398FA0" w14:textId="0A8538F7" w:rsidR="00225A59" w:rsidRPr="00225A59" w:rsidRDefault="00F51793" w:rsidP="00225A59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Virker lærermikrofon(er</w:t>
            </w:r>
            <w:r w:rsidR="005C2061">
              <w:rPr>
                <w:rFonts w:ascii="Arial" w:hAnsi="Arial" w:cs="Arial"/>
                <w:lang w:val="da-DK"/>
              </w:rPr>
              <w:t>) og huskes opladning</w:t>
            </w:r>
            <w:r w:rsidR="00225A59" w:rsidRPr="00024B2F">
              <w:rPr>
                <w:rFonts w:ascii="Arial" w:hAnsi="Arial" w:cs="Arial"/>
                <w:lang w:val="da-DK"/>
              </w:rPr>
              <w:t>?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46478FD1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52296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ECB048" w14:textId="77777777" w:rsidR="00225A59" w:rsidRPr="00225A59" w:rsidRDefault="00225A59" w:rsidP="00225A59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D152D8" w:rsidRPr="005B0F06" w14:paraId="3DA4D437" w14:textId="77777777" w:rsidTr="00E01971">
        <w:tc>
          <w:tcPr>
            <w:tcW w:w="7032" w:type="dxa"/>
            <w:tcBorders>
              <w:right w:val="single" w:sz="4" w:space="0" w:color="auto"/>
            </w:tcBorders>
          </w:tcPr>
          <w:p w14:paraId="6750AF25" w14:textId="6FEBC46B" w:rsidR="00D152D8" w:rsidRDefault="00D152D8" w:rsidP="00D152D8">
            <w:pPr>
              <w:widowControl w:val="0"/>
              <w:spacing w:line="276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Virker elevmikrofoner og huskes opladning?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1D5BFDE7" w14:textId="77777777" w:rsidR="00D152D8" w:rsidRPr="00225A59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84A20" w14:textId="77777777" w:rsidR="00D152D8" w:rsidRPr="00225A59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B0AB35" w14:textId="77777777" w:rsidR="00D152D8" w:rsidRPr="00225A59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957A65" w:rsidRPr="005B0F06" w14:paraId="3BBED1D1" w14:textId="77777777" w:rsidTr="00E01971">
        <w:tc>
          <w:tcPr>
            <w:tcW w:w="7032" w:type="dxa"/>
            <w:tcBorders>
              <w:right w:val="single" w:sz="4" w:space="0" w:color="auto"/>
            </w:tcBorders>
          </w:tcPr>
          <w:p w14:paraId="7994F2BD" w14:textId="59C2BEAE" w:rsidR="00957A65" w:rsidRDefault="009D6F9B" w:rsidP="00D152D8">
            <w:pPr>
              <w:widowControl w:val="0"/>
              <w:spacing w:line="276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Virker multimediesender (lyd fra AV-udstyr er tilkoblet HTU)?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62313AB0" w14:textId="77777777" w:rsidR="00957A65" w:rsidRPr="00225A59" w:rsidRDefault="00957A65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55FDC" w14:textId="77777777" w:rsidR="00957A65" w:rsidRPr="00225A59" w:rsidRDefault="00957A65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5B404F" w14:textId="77777777" w:rsidR="00957A65" w:rsidRPr="00225A59" w:rsidRDefault="00957A65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D152D8" w:rsidRPr="005B0F06" w14:paraId="3ADC826F" w14:textId="77777777" w:rsidTr="00E01971">
        <w:tc>
          <w:tcPr>
            <w:tcW w:w="7032" w:type="dxa"/>
            <w:tcBorders>
              <w:right w:val="single" w:sz="4" w:space="0" w:color="auto"/>
            </w:tcBorders>
          </w:tcPr>
          <w:p w14:paraId="55EFEFC5" w14:textId="1E7882DA" w:rsidR="00D152D8" w:rsidRPr="00225A59" w:rsidRDefault="00D152D8" w:rsidP="00D152D8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Virker elevmodtager(e) og/eller </w:t>
            </w:r>
            <w:proofErr w:type="spellStart"/>
            <w:r>
              <w:rPr>
                <w:rFonts w:ascii="Arial" w:hAnsi="Arial" w:cs="Arial"/>
                <w:lang w:val="da-DK"/>
              </w:rPr>
              <w:t>soundfield</w:t>
            </w:r>
            <w:proofErr w:type="spellEnd"/>
            <w:r>
              <w:rPr>
                <w:rFonts w:ascii="Arial" w:hAnsi="Arial" w:cs="Arial"/>
                <w:lang w:val="da-DK"/>
              </w:rPr>
              <w:t xml:space="preserve"> højt</w:t>
            </w:r>
            <w:r w:rsidR="00361D1E">
              <w:rPr>
                <w:rFonts w:ascii="Arial" w:hAnsi="Arial" w:cs="Arial"/>
                <w:lang w:val="da-DK"/>
              </w:rPr>
              <w:t>t</w:t>
            </w:r>
            <w:r>
              <w:rPr>
                <w:rFonts w:ascii="Arial" w:hAnsi="Arial" w:cs="Arial"/>
                <w:lang w:val="da-DK"/>
              </w:rPr>
              <w:t>aler(e)?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70CE3088" w14:textId="77777777" w:rsidR="00D152D8" w:rsidRPr="00225A59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8B4B0" w14:textId="77777777" w:rsidR="00D152D8" w:rsidRPr="00225A59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A89158" w14:textId="77777777" w:rsidR="00D152D8" w:rsidRPr="00225A59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D152D8" w:rsidRPr="005B0F06" w14:paraId="2E079ED0" w14:textId="77777777" w:rsidTr="00E01971">
        <w:tc>
          <w:tcPr>
            <w:tcW w:w="7032" w:type="dxa"/>
          </w:tcPr>
          <w:p w14:paraId="74058C80" w14:textId="77777777" w:rsidR="00D152D8" w:rsidRPr="00744922" w:rsidRDefault="00D152D8" w:rsidP="00D152D8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Har HTU </w:t>
            </w:r>
            <w:r w:rsidRPr="00024B2F">
              <w:rPr>
                <w:rFonts w:ascii="Arial" w:hAnsi="Arial" w:cs="Arial"/>
                <w:lang w:val="da-DK"/>
              </w:rPr>
              <w:t>en fast, sikker placering</w:t>
            </w:r>
            <w:r>
              <w:rPr>
                <w:rFonts w:ascii="Arial" w:hAnsi="Arial" w:cs="Arial"/>
                <w:lang w:val="da-DK"/>
              </w:rPr>
              <w:t>, når det ikke bruges</w:t>
            </w:r>
            <w:r w:rsidRPr="00024B2F">
              <w:rPr>
                <w:rFonts w:ascii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13EBF234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gridSpan w:val="2"/>
          </w:tcPr>
          <w:p w14:paraId="5DB7775A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26A95F4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D152D8" w:rsidRPr="005B0F06" w14:paraId="72B641A0" w14:textId="77777777" w:rsidTr="00E01971">
        <w:trPr>
          <w:trHeight w:val="165"/>
        </w:trPr>
        <w:tc>
          <w:tcPr>
            <w:tcW w:w="7032" w:type="dxa"/>
            <w:tcBorders>
              <w:bottom w:val="single" w:sz="4" w:space="0" w:color="auto"/>
            </w:tcBorders>
          </w:tcPr>
          <w:p w14:paraId="75645DFD" w14:textId="51963D9B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 xml:space="preserve">Er der </w:t>
            </w:r>
            <w:r w:rsidR="00361D1E">
              <w:rPr>
                <w:rFonts w:ascii="Arial" w:eastAsia="Arial" w:hAnsi="Arial" w:cs="Arial"/>
                <w:lang w:val="da-DK"/>
              </w:rPr>
              <w:t xml:space="preserve">en </w:t>
            </w:r>
            <w:r>
              <w:rPr>
                <w:rFonts w:ascii="Arial" w:eastAsia="Arial" w:hAnsi="Arial" w:cs="Arial"/>
                <w:lang w:val="da-DK"/>
              </w:rPr>
              <w:t>procedure for hurtig, daglig kontrol af HTU?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2676973E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14:paraId="2E94E164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979831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D152D8" w:rsidRPr="005B0F06" w14:paraId="71F8A1DE" w14:textId="77777777" w:rsidTr="00E01971">
        <w:trPr>
          <w:trHeight w:val="10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</w:tcBorders>
          </w:tcPr>
          <w:p w14:paraId="55008F4F" w14:textId="77777777" w:rsidR="00D152D8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Vides, hvem der kontaktes, hvis HTU ikke virker?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1186B107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21F86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C04A8C" w14:textId="77777777" w:rsidR="00D152D8" w:rsidRPr="00744922" w:rsidRDefault="00D152D8" w:rsidP="00D152D8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131E8DFE" w14:textId="77777777" w:rsidR="00E01971" w:rsidRDefault="00E01971" w:rsidP="000B7B8A">
      <w:pPr>
        <w:rPr>
          <w:rFonts w:ascii="Arial" w:hAnsi="Arial" w:cs="Arial"/>
          <w:b/>
          <w:lang w:val="da-DK"/>
        </w:rPr>
      </w:pPr>
    </w:p>
    <w:p w14:paraId="4AD445A6" w14:textId="77777777" w:rsidR="00E01971" w:rsidRDefault="00E01971" w:rsidP="000B7B8A">
      <w:pPr>
        <w:rPr>
          <w:rFonts w:ascii="Arial" w:hAnsi="Arial" w:cs="Arial"/>
          <w:b/>
          <w:lang w:val="da-DK"/>
        </w:rPr>
      </w:pPr>
    </w:p>
    <w:p w14:paraId="1DAA2113" w14:textId="4C80CCFB" w:rsidR="0006465E" w:rsidRDefault="00E01971" w:rsidP="00E01971">
      <w:pPr>
        <w:pStyle w:val="Overskrift2"/>
        <w:rPr>
          <w:sz w:val="20"/>
          <w:szCs w:val="20"/>
        </w:rPr>
      </w:pPr>
      <w:r w:rsidRPr="0006465E">
        <w:lastRenderedPageBreak/>
        <w:t>God placering i klasseværelset</w:t>
      </w:r>
    </w:p>
    <w:p w14:paraId="5B95A00C" w14:textId="77777777" w:rsidR="0006465E" w:rsidRDefault="0006465E" w:rsidP="000B7B8A">
      <w:pPr>
        <w:rPr>
          <w:sz w:val="20"/>
          <w:szCs w:val="20"/>
          <w:lang w:val="da-DK"/>
        </w:rPr>
      </w:pPr>
    </w:p>
    <w:tbl>
      <w:tblPr>
        <w:tblStyle w:val="1"/>
        <w:tblpPr w:leftFromText="141" w:rightFromText="141" w:vertAnchor="page" w:horzAnchor="margin" w:tblpY="448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E01971" w:rsidRPr="0006465E" w14:paraId="3F46C03A" w14:textId="77777777" w:rsidTr="00E01971">
        <w:tc>
          <w:tcPr>
            <w:tcW w:w="7032" w:type="dxa"/>
          </w:tcPr>
          <w:p w14:paraId="3AED826D" w14:textId="49125B8C" w:rsidR="00E01971" w:rsidRPr="0006465E" w:rsidRDefault="00E01971" w:rsidP="00E01971">
            <w:pPr>
              <w:widowControl w:val="0"/>
              <w:jc w:val="center"/>
              <w:rPr>
                <w:rFonts w:ascii="Arial" w:eastAsia="Arial" w:hAnsi="Arial" w:cs="Arial"/>
                <w:b/>
                <w:lang w:val="da-DK"/>
              </w:rPr>
            </w:pPr>
            <w:r w:rsidRPr="00E01971"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44B15F9F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ja</w:t>
            </w:r>
            <w:proofErr w:type="spellEnd"/>
          </w:p>
        </w:tc>
        <w:tc>
          <w:tcPr>
            <w:tcW w:w="562" w:type="dxa"/>
          </w:tcPr>
          <w:p w14:paraId="63AE304D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nej</w:t>
            </w:r>
            <w:proofErr w:type="spellEnd"/>
          </w:p>
        </w:tc>
        <w:tc>
          <w:tcPr>
            <w:tcW w:w="992" w:type="dxa"/>
          </w:tcPr>
          <w:p w14:paraId="2C7FD623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ukendt</w:t>
            </w:r>
            <w:proofErr w:type="spellEnd"/>
          </w:p>
        </w:tc>
      </w:tr>
      <w:tr w:rsidR="00E01971" w:rsidRPr="0006465E" w14:paraId="12FAFC59" w14:textId="77777777" w:rsidTr="00E01971">
        <w:trPr>
          <w:trHeight w:val="324"/>
        </w:trPr>
        <w:tc>
          <w:tcPr>
            <w:tcW w:w="7032" w:type="dxa"/>
          </w:tcPr>
          <w:p w14:paraId="18493DCD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6465E">
              <w:rPr>
                <w:rFonts w:ascii="Arial" w:eastAsia="Arial" w:hAnsi="Arial" w:cs="Arial"/>
              </w:rPr>
              <w:t xml:space="preserve">Er </w:t>
            </w:r>
            <w:proofErr w:type="spellStart"/>
            <w:r w:rsidRPr="0006465E">
              <w:rPr>
                <w:rFonts w:ascii="Arial" w:eastAsia="Arial" w:hAnsi="Arial" w:cs="Arial"/>
              </w:rPr>
              <w:t>lyset</w:t>
            </w:r>
            <w:proofErr w:type="spellEnd"/>
            <w:r w:rsidRPr="0006465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6465E">
              <w:rPr>
                <w:rFonts w:ascii="Arial" w:eastAsia="Arial" w:hAnsi="Arial" w:cs="Arial"/>
              </w:rPr>
              <w:t>tændt</w:t>
            </w:r>
            <w:proofErr w:type="spellEnd"/>
            <w:r w:rsidRPr="0006465E"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4CD494F3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1262FFF4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7B01E6AA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01971" w:rsidRPr="005B0F06" w14:paraId="52E4793F" w14:textId="77777777" w:rsidTr="00E01971">
        <w:tc>
          <w:tcPr>
            <w:tcW w:w="7032" w:type="dxa"/>
          </w:tcPr>
          <w:p w14:paraId="41AFAE16" w14:textId="77777777" w:rsidR="00E01971" w:rsidRPr="009D6F9B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hAnsi="Arial" w:cs="Arial"/>
                <w:bCs/>
                <w:lang w:val="da-DK"/>
              </w:rPr>
              <w:t>Er klasseværelset jævnt oplyst</w:t>
            </w:r>
            <w:r>
              <w:rPr>
                <w:rFonts w:ascii="Arial" w:hAnsi="Arial" w:cs="Arial"/>
                <w:bCs/>
                <w:lang w:val="da-DK"/>
              </w:rPr>
              <w:t xml:space="preserve"> og lyst nok</w:t>
            </w:r>
            <w:r w:rsidRPr="0006465E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0BB64DF9" w14:textId="77777777" w:rsidR="00E01971" w:rsidRPr="009D6F9B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6BDA03F9" w14:textId="77777777" w:rsidR="00E01971" w:rsidRPr="009D6F9B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5D76257" w14:textId="77777777" w:rsidR="00E01971" w:rsidRPr="009D6F9B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5B0F06" w14:paraId="46212CDC" w14:textId="77777777" w:rsidTr="00E01971">
        <w:tc>
          <w:tcPr>
            <w:tcW w:w="7032" w:type="dxa"/>
          </w:tcPr>
          <w:p w14:paraId="220C5755" w14:textId="77777777" w:rsidR="00E01971" w:rsidRPr="0006465E" w:rsidRDefault="00E01971" w:rsidP="00E01971">
            <w:pPr>
              <w:spacing w:line="276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06465E">
              <w:rPr>
                <w:rFonts w:ascii="Arial" w:hAnsi="Arial" w:cs="Arial"/>
                <w:bCs/>
                <w:lang w:val="da-DK"/>
              </w:rPr>
              <w:t xml:space="preserve">Er der en ekstra tavlelampe, der kan tændes? </w:t>
            </w:r>
          </w:p>
        </w:tc>
        <w:tc>
          <w:tcPr>
            <w:tcW w:w="623" w:type="dxa"/>
          </w:tcPr>
          <w:p w14:paraId="4E7F0B81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AE93378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F687A1A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5B0F06" w14:paraId="71BB379A" w14:textId="77777777" w:rsidTr="00E01971">
        <w:tc>
          <w:tcPr>
            <w:tcW w:w="7032" w:type="dxa"/>
          </w:tcPr>
          <w:p w14:paraId="01C2BF9B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>Sidder eleven på en måde, så han ikke bliver blændet?</w:t>
            </w:r>
          </w:p>
        </w:tc>
        <w:tc>
          <w:tcPr>
            <w:tcW w:w="623" w:type="dxa"/>
          </w:tcPr>
          <w:p w14:paraId="273D3BF5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331E4A5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C1D7916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5B0F06" w14:paraId="010B34AE" w14:textId="77777777" w:rsidTr="00E01971">
        <w:tc>
          <w:tcPr>
            <w:tcW w:w="7032" w:type="dxa"/>
          </w:tcPr>
          <w:p w14:paraId="3650FD64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hAnsi="Arial" w:cs="Arial"/>
                <w:bCs/>
                <w:lang w:val="da-DK"/>
              </w:rPr>
              <w:t>Er lamperne jævnt placeret på loftet?</w:t>
            </w:r>
          </w:p>
        </w:tc>
        <w:tc>
          <w:tcPr>
            <w:tcW w:w="623" w:type="dxa"/>
          </w:tcPr>
          <w:p w14:paraId="5C15B546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7D8375D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4CD0CB11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5B0F06" w14:paraId="6B494768" w14:textId="77777777" w:rsidTr="00E01971">
        <w:tc>
          <w:tcPr>
            <w:tcW w:w="7032" w:type="dxa"/>
          </w:tcPr>
          <w:p w14:paraId="25F0A119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hAnsi="Arial" w:cs="Arial"/>
                <w:bCs/>
                <w:lang w:val="da-DK"/>
              </w:rPr>
              <w:t>Giver lamperne lys uden at skabe skygger?</w:t>
            </w:r>
          </w:p>
        </w:tc>
        <w:tc>
          <w:tcPr>
            <w:tcW w:w="623" w:type="dxa"/>
          </w:tcPr>
          <w:p w14:paraId="1B61042B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3E99A8E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3DB333B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5B0F06" w14:paraId="0A068AAD" w14:textId="77777777" w:rsidTr="00E01971">
        <w:tc>
          <w:tcPr>
            <w:tcW w:w="7032" w:type="dxa"/>
          </w:tcPr>
          <w:p w14:paraId="75454CFA" w14:textId="77777777" w:rsidR="00E01971" w:rsidRPr="0006465E" w:rsidRDefault="00E01971" w:rsidP="00E01971">
            <w:pPr>
              <w:spacing w:line="276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06465E">
              <w:rPr>
                <w:rFonts w:ascii="Arial" w:hAnsi="Arial" w:cs="Arial"/>
                <w:bCs/>
                <w:lang w:val="da-DK"/>
              </w:rPr>
              <w:t>Er der lysbeskyttelse for vinduerne (gardiner eller persienner)?</w:t>
            </w:r>
          </w:p>
        </w:tc>
        <w:tc>
          <w:tcPr>
            <w:tcW w:w="623" w:type="dxa"/>
          </w:tcPr>
          <w:p w14:paraId="7EA6F7BF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667B4E00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36C3A55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06465E" w14:paraId="064E79DF" w14:textId="77777777" w:rsidTr="00E01971">
        <w:tc>
          <w:tcPr>
            <w:tcW w:w="7032" w:type="dxa"/>
          </w:tcPr>
          <w:p w14:paraId="3802C060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6465E">
              <w:rPr>
                <w:rFonts w:ascii="Arial" w:hAnsi="Arial" w:cs="Arial"/>
                <w:bCs/>
                <w:lang w:val="da-DK"/>
              </w:rPr>
              <w:t>Er arbejdsstationerne lyse nok?</w:t>
            </w:r>
          </w:p>
        </w:tc>
        <w:tc>
          <w:tcPr>
            <w:tcW w:w="623" w:type="dxa"/>
          </w:tcPr>
          <w:p w14:paraId="5C9AFF2F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413CA5E3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4EB4B9F3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01971" w:rsidRPr="005B0F06" w14:paraId="195C7A96" w14:textId="77777777" w:rsidTr="00E01971">
        <w:tc>
          <w:tcPr>
            <w:tcW w:w="7032" w:type="dxa"/>
          </w:tcPr>
          <w:p w14:paraId="0BA60448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>Virker lyset rigtigt og uden flimmer?</w:t>
            </w:r>
          </w:p>
        </w:tc>
        <w:tc>
          <w:tcPr>
            <w:tcW w:w="623" w:type="dxa"/>
          </w:tcPr>
          <w:p w14:paraId="7AFEEE55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210A2B37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E28AC08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tbl>
      <w:tblPr>
        <w:tblStyle w:val="1"/>
        <w:tblpPr w:leftFromText="141" w:rightFromText="141" w:vertAnchor="page" w:horzAnchor="margin" w:tblpY="826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E01971" w:rsidRPr="0006465E" w14:paraId="44357FE2" w14:textId="77777777" w:rsidTr="00E01971">
        <w:tc>
          <w:tcPr>
            <w:tcW w:w="7032" w:type="dxa"/>
          </w:tcPr>
          <w:p w14:paraId="2E00F437" w14:textId="2347E593" w:rsidR="00E01971" w:rsidRPr="0006465E" w:rsidRDefault="00E01971" w:rsidP="00E01971">
            <w:pPr>
              <w:widowControl w:val="0"/>
              <w:jc w:val="center"/>
              <w:rPr>
                <w:rFonts w:ascii="Arial" w:eastAsia="Arial" w:hAnsi="Arial" w:cs="Arial"/>
                <w:b/>
                <w:lang w:val="da-DK"/>
              </w:rPr>
            </w:pPr>
            <w:r w:rsidRPr="00E01971"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75A5A1AB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ja</w:t>
            </w:r>
            <w:proofErr w:type="spellEnd"/>
          </w:p>
        </w:tc>
        <w:tc>
          <w:tcPr>
            <w:tcW w:w="562" w:type="dxa"/>
          </w:tcPr>
          <w:p w14:paraId="6E380618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nej</w:t>
            </w:r>
            <w:proofErr w:type="spellEnd"/>
          </w:p>
        </w:tc>
        <w:tc>
          <w:tcPr>
            <w:tcW w:w="992" w:type="dxa"/>
          </w:tcPr>
          <w:p w14:paraId="764EB2FD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ukendt</w:t>
            </w:r>
            <w:proofErr w:type="spellEnd"/>
          </w:p>
        </w:tc>
      </w:tr>
      <w:tr w:rsidR="00E01971" w:rsidRPr="005B0F06" w14:paraId="0F37A67C" w14:textId="77777777" w:rsidTr="00E01971">
        <w:tc>
          <w:tcPr>
            <w:tcW w:w="7032" w:type="dxa"/>
          </w:tcPr>
          <w:p w14:paraId="5377D133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>Er lektionsplanen noteret på tavlen?</w:t>
            </w:r>
          </w:p>
        </w:tc>
        <w:tc>
          <w:tcPr>
            <w:tcW w:w="623" w:type="dxa"/>
          </w:tcPr>
          <w:p w14:paraId="36A17209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6AA09B4F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E730FF3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06465E" w14:paraId="2A263E4B" w14:textId="77777777" w:rsidTr="00E01971">
        <w:tc>
          <w:tcPr>
            <w:tcW w:w="7032" w:type="dxa"/>
          </w:tcPr>
          <w:p w14:paraId="64FAA847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6465E">
              <w:rPr>
                <w:rFonts w:ascii="Arial" w:eastAsia="Arial" w:hAnsi="Arial" w:cs="Arial"/>
              </w:rPr>
              <w:t xml:space="preserve">Er </w:t>
            </w:r>
            <w:proofErr w:type="spellStart"/>
            <w:r w:rsidRPr="0006465E">
              <w:rPr>
                <w:rFonts w:ascii="Arial" w:eastAsia="Arial" w:hAnsi="Arial" w:cs="Arial"/>
              </w:rPr>
              <w:t>emnerne</w:t>
            </w:r>
            <w:proofErr w:type="spellEnd"/>
            <w:r w:rsidRPr="0006465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6465E">
              <w:rPr>
                <w:rFonts w:ascii="Arial" w:eastAsia="Arial" w:hAnsi="Arial" w:cs="Arial"/>
              </w:rPr>
              <w:t>skrevet</w:t>
            </w:r>
            <w:proofErr w:type="spellEnd"/>
            <w:r w:rsidRPr="0006465E">
              <w:rPr>
                <w:rFonts w:ascii="Arial" w:eastAsia="Arial" w:hAnsi="Arial" w:cs="Arial"/>
              </w:rPr>
              <w:t xml:space="preserve"> op?</w:t>
            </w:r>
          </w:p>
        </w:tc>
        <w:tc>
          <w:tcPr>
            <w:tcW w:w="623" w:type="dxa"/>
          </w:tcPr>
          <w:p w14:paraId="7F16A5B3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2DFB22D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7AC31C6B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01971" w:rsidRPr="005B0F06" w14:paraId="2E02DFD3" w14:textId="77777777" w:rsidTr="00E01971">
        <w:tc>
          <w:tcPr>
            <w:tcW w:w="7032" w:type="dxa"/>
          </w:tcPr>
          <w:p w14:paraId="18307BD2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>Er svære ord og forklaringer skrevet op?</w:t>
            </w:r>
          </w:p>
        </w:tc>
        <w:tc>
          <w:tcPr>
            <w:tcW w:w="623" w:type="dxa"/>
          </w:tcPr>
          <w:p w14:paraId="170AE016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174379B2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2A06301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5B0F06" w14:paraId="205B7557" w14:textId="77777777" w:rsidTr="00E01971">
        <w:tc>
          <w:tcPr>
            <w:tcW w:w="7032" w:type="dxa"/>
          </w:tcPr>
          <w:p w14:paraId="3F517FEA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 xml:space="preserve">Er alle vigtige informationer (f.eks. lektier, datoer og indhold for </w:t>
            </w:r>
            <w:proofErr w:type="spellStart"/>
            <w:r w:rsidRPr="0006465E">
              <w:rPr>
                <w:rFonts w:ascii="Arial" w:eastAsia="Arial" w:hAnsi="Arial" w:cs="Arial"/>
                <w:lang w:val="da-DK"/>
              </w:rPr>
              <w:t>klassetest</w:t>
            </w:r>
            <w:proofErr w:type="spellEnd"/>
            <w:r w:rsidRPr="0006465E">
              <w:rPr>
                <w:rFonts w:ascii="Arial" w:eastAsia="Arial" w:hAnsi="Arial" w:cs="Arial"/>
                <w:lang w:val="da-DK"/>
              </w:rPr>
              <w:t>) skrevet op?</w:t>
            </w:r>
          </w:p>
        </w:tc>
        <w:tc>
          <w:tcPr>
            <w:tcW w:w="623" w:type="dxa"/>
          </w:tcPr>
          <w:p w14:paraId="34A4FAD1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836F05A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EAF9107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5B0F06" w14:paraId="38CF711F" w14:textId="77777777" w:rsidTr="00E01971">
        <w:tc>
          <w:tcPr>
            <w:tcW w:w="7032" w:type="dxa"/>
          </w:tcPr>
          <w:p w14:paraId="6FB13C21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hAnsi="Arial" w:cs="Arial"/>
                <w:lang w:val="da-DK"/>
              </w:rPr>
              <w:t>Er der teknologi til visualisering i klasseværelset?</w:t>
            </w:r>
          </w:p>
        </w:tc>
        <w:tc>
          <w:tcPr>
            <w:tcW w:w="623" w:type="dxa"/>
          </w:tcPr>
          <w:p w14:paraId="7D5CC0A9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6A580B34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4EB2B4D0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E01971" w:rsidRPr="0006465E" w14:paraId="32EF18BA" w14:textId="77777777" w:rsidTr="00E01971">
        <w:tc>
          <w:tcPr>
            <w:tcW w:w="7032" w:type="dxa"/>
          </w:tcPr>
          <w:p w14:paraId="093378C6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6465E">
              <w:rPr>
                <w:rFonts w:ascii="Arial" w:eastAsia="Arial" w:hAnsi="Arial" w:cs="Arial"/>
              </w:rPr>
              <w:t>- Computer/ tablets?</w:t>
            </w:r>
          </w:p>
        </w:tc>
        <w:tc>
          <w:tcPr>
            <w:tcW w:w="623" w:type="dxa"/>
          </w:tcPr>
          <w:p w14:paraId="16ACF47C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042C0780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82873CC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01971" w:rsidRPr="0006465E" w14:paraId="06931AB8" w14:textId="77777777" w:rsidTr="00E01971">
        <w:tc>
          <w:tcPr>
            <w:tcW w:w="7032" w:type="dxa"/>
          </w:tcPr>
          <w:p w14:paraId="19945337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6465E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06465E">
              <w:rPr>
                <w:rFonts w:ascii="Arial" w:eastAsia="Arial" w:hAnsi="Arial" w:cs="Arial"/>
              </w:rPr>
              <w:t>Dokum</w:t>
            </w:r>
            <w:r>
              <w:rPr>
                <w:rFonts w:ascii="Arial" w:eastAsia="Arial" w:hAnsi="Arial" w:cs="Arial"/>
              </w:rPr>
              <w:t>ent</w:t>
            </w:r>
            <w:r w:rsidRPr="0006465E">
              <w:rPr>
                <w:rFonts w:ascii="Arial" w:eastAsia="Arial" w:hAnsi="Arial" w:cs="Arial"/>
              </w:rPr>
              <w:t>kamera</w:t>
            </w:r>
            <w:proofErr w:type="spellEnd"/>
            <w:r w:rsidRPr="0006465E"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6A492EEF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149A6B62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031638F1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01971" w:rsidRPr="0006465E" w14:paraId="25F065DF" w14:textId="77777777" w:rsidTr="00E01971">
        <w:tc>
          <w:tcPr>
            <w:tcW w:w="7032" w:type="dxa"/>
          </w:tcPr>
          <w:p w14:paraId="5474BBEB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6465E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06465E">
              <w:rPr>
                <w:rFonts w:ascii="Arial" w:eastAsia="Arial" w:hAnsi="Arial" w:cs="Arial"/>
              </w:rPr>
              <w:t>Projektor</w:t>
            </w:r>
            <w:proofErr w:type="spellEnd"/>
            <w:r w:rsidRPr="0006465E"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1D5A0440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161C64C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3F010A2E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01971" w:rsidRPr="0006465E" w14:paraId="050251D9" w14:textId="77777777" w:rsidTr="00E01971">
        <w:tc>
          <w:tcPr>
            <w:tcW w:w="7032" w:type="dxa"/>
          </w:tcPr>
          <w:p w14:paraId="1280E9B7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6465E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06465E">
              <w:rPr>
                <w:rFonts w:ascii="Arial" w:eastAsia="Arial" w:hAnsi="Arial" w:cs="Arial"/>
              </w:rPr>
              <w:t>Interaktiv</w:t>
            </w:r>
            <w:proofErr w:type="spellEnd"/>
            <w:r w:rsidRPr="0006465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6465E">
              <w:rPr>
                <w:rFonts w:ascii="Arial" w:eastAsia="Arial" w:hAnsi="Arial" w:cs="Arial"/>
              </w:rPr>
              <w:t>tavle</w:t>
            </w:r>
            <w:proofErr w:type="spellEnd"/>
            <w:r w:rsidRPr="0006465E"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7692D2D1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9AE84BF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37279816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01971" w:rsidRPr="005B0F06" w14:paraId="59516E2A" w14:textId="77777777" w:rsidTr="00E01971">
        <w:tc>
          <w:tcPr>
            <w:tcW w:w="7032" w:type="dxa"/>
          </w:tcPr>
          <w:p w14:paraId="450A9ABE" w14:textId="77777777" w:rsidR="00E01971" w:rsidRPr="0006465E" w:rsidRDefault="00E01971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>Er undertekster slået til film?</w:t>
            </w:r>
          </w:p>
        </w:tc>
        <w:tc>
          <w:tcPr>
            <w:tcW w:w="623" w:type="dxa"/>
          </w:tcPr>
          <w:p w14:paraId="42DF4B9B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B645852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39D018E" w14:textId="77777777" w:rsidR="00E01971" w:rsidRPr="0006465E" w:rsidRDefault="00E01971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110F4A30" w14:textId="77777777" w:rsidR="00E01971" w:rsidRDefault="00E01971" w:rsidP="00E01971">
      <w:pPr>
        <w:pStyle w:val="Overskrift2"/>
        <w:rPr>
          <w:sz w:val="20"/>
          <w:szCs w:val="20"/>
        </w:rPr>
      </w:pPr>
      <w:r w:rsidRPr="0006465E">
        <w:t>Gode lysforhold</w:t>
      </w:r>
    </w:p>
    <w:p w14:paraId="0DE9CA86" w14:textId="77777777" w:rsidR="00E01971" w:rsidRDefault="00E01971"/>
    <w:tbl>
      <w:tblPr>
        <w:tblStyle w:val="1"/>
        <w:tblpPr w:leftFromText="141" w:rightFromText="141" w:vertAnchor="page" w:horzAnchor="margin" w:tblpY="12569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09"/>
      </w:tblGrid>
      <w:tr w:rsidR="00E01971" w:rsidRPr="005B0F06" w14:paraId="049D636A" w14:textId="77777777" w:rsidTr="00E31574">
        <w:tc>
          <w:tcPr>
            <w:tcW w:w="9209" w:type="dxa"/>
          </w:tcPr>
          <w:p w14:paraId="21E40195" w14:textId="77777777" w:rsidR="00E01971" w:rsidRPr="0006465E" w:rsidRDefault="00E01971" w:rsidP="00E01971">
            <w:pPr>
              <w:spacing w:line="276" w:lineRule="auto"/>
              <w:contextualSpacing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>Læs infofolderen om Tolkeservice, hvis du vurderer, at eleven pga. sin hørenedsættelse ikke har tilstrækkelig let adgang til den talesproglige undervisning. Tjek desuden:</w:t>
            </w:r>
          </w:p>
          <w:p w14:paraId="431D752A" w14:textId="77777777" w:rsidR="00E01971" w:rsidRPr="0006465E" w:rsidRDefault="00E01971" w:rsidP="00E01971">
            <w:pPr>
              <w:pStyle w:val="Listeafsnit"/>
              <w:numPr>
                <w:ilvl w:val="0"/>
                <w:numId w:val="35"/>
              </w:numPr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>Høreteknologi og HTU fungere</w:t>
            </w:r>
            <w:r>
              <w:rPr>
                <w:rFonts w:ascii="Arial" w:eastAsia="Arial" w:hAnsi="Arial" w:cs="Arial"/>
                <w:lang w:val="da-DK"/>
              </w:rPr>
              <w:t>r så godt som muligt (audiologisk afdeling</w:t>
            </w:r>
            <w:r w:rsidRPr="0006465E">
              <w:rPr>
                <w:rFonts w:ascii="Arial" w:eastAsia="Arial" w:hAnsi="Arial" w:cs="Arial"/>
                <w:lang w:val="da-DK"/>
              </w:rPr>
              <w:t xml:space="preserve"> og PPR er orienterede om problematikken og har for nylig ”været inde over”)</w:t>
            </w:r>
          </w:p>
          <w:p w14:paraId="5C24A366" w14:textId="77777777" w:rsidR="00E01971" w:rsidRPr="0006465E" w:rsidRDefault="00E01971" w:rsidP="00E01971">
            <w:pPr>
              <w:pStyle w:val="Listeafsnit"/>
              <w:numPr>
                <w:ilvl w:val="0"/>
                <w:numId w:val="35"/>
              </w:numPr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eastAsia="Arial" w:hAnsi="Arial" w:cs="Arial"/>
                <w:lang w:val="da-DK"/>
              </w:rPr>
              <w:t xml:space="preserve">Tjeklistens øvrige foreslåede tiltag kan ikke kompensere og understøtte tilstrækkeligt </w:t>
            </w:r>
          </w:p>
        </w:tc>
      </w:tr>
    </w:tbl>
    <w:p w14:paraId="4BC7BAF4" w14:textId="77777777" w:rsidR="00E01971" w:rsidRDefault="00E01971" w:rsidP="00E01971">
      <w:pPr>
        <w:pStyle w:val="Overskrift2"/>
        <w:rPr>
          <w:sz w:val="20"/>
          <w:szCs w:val="20"/>
        </w:rPr>
      </w:pPr>
      <w:r w:rsidRPr="0006465E">
        <w:t>Visualisering i undervisningen</w:t>
      </w:r>
    </w:p>
    <w:p w14:paraId="0C639BD7" w14:textId="77777777" w:rsidR="00E01971" w:rsidRPr="00E01971" w:rsidRDefault="00E01971">
      <w:pPr>
        <w:rPr>
          <w:lang w:val="da-DK"/>
        </w:rPr>
      </w:pPr>
    </w:p>
    <w:p w14:paraId="56B2F3BD" w14:textId="05B8AE7A" w:rsidR="00E01971" w:rsidRPr="00E01971" w:rsidRDefault="00E01971" w:rsidP="00E01971">
      <w:pPr>
        <w:pStyle w:val="Overskrift2"/>
      </w:pPr>
      <w:r w:rsidRPr="0006465E">
        <w:t>Tolkeservice</w:t>
      </w:r>
    </w:p>
    <w:tbl>
      <w:tblPr>
        <w:tblStyle w:val="1"/>
        <w:tblpPr w:leftFromText="141" w:rightFromText="141" w:vertAnchor="page" w:horzAnchor="margin" w:tblpY="186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477EAC" w:rsidRPr="0006465E" w14:paraId="1CF25FC3" w14:textId="77777777" w:rsidTr="00E01971">
        <w:tc>
          <w:tcPr>
            <w:tcW w:w="7032" w:type="dxa"/>
          </w:tcPr>
          <w:p w14:paraId="3A3F05E5" w14:textId="1231FE9E" w:rsidR="00477EAC" w:rsidRPr="0006465E" w:rsidRDefault="00E01971" w:rsidP="00E01971">
            <w:pPr>
              <w:widowControl w:val="0"/>
              <w:jc w:val="center"/>
              <w:rPr>
                <w:rFonts w:ascii="Arial" w:eastAsia="Arial" w:hAnsi="Arial" w:cs="Arial"/>
                <w:b/>
                <w:lang w:val="da-DK"/>
              </w:rPr>
            </w:pPr>
            <w:r w:rsidRPr="00E01971"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1ED204E0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ja</w:t>
            </w:r>
            <w:proofErr w:type="spellEnd"/>
          </w:p>
        </w:tc>
        <w:tc>
          <w:tcPr>
            <w:tcW w:w="562" w:type="dxa"/>
          </w:tcPr>
          <w:p w14:paraId="7A11C150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nej</w:t>
            </w:r>
            <w:proofErr w:type="spellEnd"/>
          </w:p>
        </w:tc>
        <w:tc>
          <w:tcPr>
            <w:tcW w:w="992" w:type="dxa"/>
          </w:tcPr>
          <w:p w14:paraId="16322642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 w:rsidRPr="0006465E">
              <w:rPr>
                <w:rFonts w:ascii="Arial" w:eastAsia="Arial" w:hAnsi="Arial" w:cs="Arial"/>
              </w:rPr>
              <w:t>ukendt</w:t>
            </w:r>
            <w:proofErr w:type="spellEnd"/>
          </w:p>
        </w:tc>
      </w:tr>
      <w:tr w:rsidR="00477EAC" w:rsidRPr="0006465E" w14:paraId="16C13482" w14:textId="77777777" w:rsidTr="00E01971">
        <w:tc>
          <w:tcPr>
            <w:tcW w:w="7032" w:type="dxa"/>
          </w:tcPr>
          <w:p w14:paraId="19506EA5" w14:textId="77777777" w:rsidR="00477EAC" w:rsidRPr="0006465E" w:rsidRDefault="00477EAC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hAnsi="Arial" w:cs="Arial"/>
                <w:lang w:val="da-DK"/>
              </w:rPr>
              <w:t>Sidder eleven forrest?</w:t>
            </w:r>
          </w:p>
        </w:tc>
        <w:tc>
          <w:tcPr>
            <w:tcW w:w="623" w:type="dxa"/>
          </w:tcPr>
          <w:p w14:paraId="3DB16943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A200774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9CADE5C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477EAC" w:rsidRPr="005B0F06" w14:paraId="57FD96F2" w14:textId="77777777" w:rsidTr="00E01971">
        <w:tc>
          <w:tcPr>
            <w:tcW w:w="7032" w:type="dxa"/>
          </w:tcPr>
          <w:p w14:paraId="0D0824D7" w14:textId="77777777" w:rsidR="00477EAC" w:rsidRPr="0006465E" w:rsidRDefault="00477EAC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hAnsi="Arial" w:cs="Arial"/>
                <w:lang w:val="da-DK"/>
              </w:rPr>
              <w:t>Har eleven en stille sidemand?</w:t>
            </w:r>
          </w:p>
        </w:tc>
        <w:tc>
          <w:tcPr>
            <w:tcW w:w="623" w:type="dxa"/>
          </w:tcPr>
          <w:p w14:paraId="0C79F5C5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DD639BE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E720A2F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477EAC" w:rsidRPr="005B0F06" w14:paraId="24ADB89D" w14:textId="77777777" w:rsidTr="00E01971">
        <w:tc>
          <w:tcPr>
            <w:tcW w:w="7032" w:type="dxa"/>
          </w:tcPr>
          <w:p w14:paraId="3694B501" w14:textId="77777777" w:rsidR="00477EAC" w:rsidRPr="0006465E" w:rsidRDefault="00477EAC" w:rsidP="00E0197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6465E">
              <w:rPr>
                <w:rFonts w:ascii="Arial" w:hAnsi="Arial" w:cs="Arial"/>
                <w:lang w:val="da-DK"/>
              </w:rPr>
              <w:t>Har eleven solen i ryggen?</w:t>
            </w:r>
          </w:p>
        </w:tc>
        <w:tc>
          <w:tcPr>
            <w:tcW w:w="623" w:type="dxa"/>
          </w:tcPr>
          <w:p w14:paraId="01F0C135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C30B991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444BA2B4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477EAC" w:rsidRPr="005B0F06" w14:paraId="47A54947" w14:textId="77777777" w:rsidTr="00E01971">
        <w:tc>
          <w:tcPr>
            <w:tcW w:w="7032" w:type="dxa"/>
          </w:tcPr>
          <w:p w14:paraId="37901270" w14:textId="77777777" w:rsidR="00477EAC" w:rsidRPr="0006465E" w:rsidRDefault="00477EAC" w:rsidP="00E01971">
            <w:pPr>
              <w:spacing w:line="276" w:lineRule="auto"/>
              <w:contextualSpacing/>
              <w:rPr>
                <w:rFonts w:ascii="Arial" w:hAnsi="Arial" w:cs="Arial"/>
                <w:lang w:val="da-DK"/>
              </w:rPr>
            </w:pPr>
            <w:r w:rsidRPr="0006465E">
              <w:rPr>
                <w:rFonts w:ascii="Arial" w:hAnsi="Arial" w:cs="Arial"/>
                <w:lang w:val="da-DK"/>
              </w:rPr>
              <w:t>Kan eleven tydeligt</w:t>
            </w:r>
            <w:r w:rsidRPr="0006465E">
              <w:rPr>
                <w:rFonts w:ascii="Arial" w:hAnsi="Arial" w:cs="Arial"/>
                <w:color w:val="FF0000"/>
                <w:lang w:val="da-DK"/>
              </w:rPr>
              <w:t xml:space="preserve"> </w:t>
            </w:r>
            <w:r w:rsidRPr="0006465E">
              <w:rPr>
                <w:rFonts w:ascii="Arial" w:hAnsi="Arial" w:cs="Arial"/>
                <w:lang w:val="da-DK"/>
              </w:rPr>
              <w:t>høre og se læreren?</w:t>
            </w:r>
          </w:p>
        </w:tc>
        <w:tc>
          <w:tcPr>
            <w:tcW w:w="623" w:type="dxa"/>
          </w:tcPr>
          <w:p w14:paraId="2D201D64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41462D7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D209FF4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477EAC" w:rsidRPr="005B0F06" w14:paraId="0F7A5A2B" w14:textId="77777777" w:rsidTr="00E01971">
        <w:tc>
          <w:tcPr>
            <w:tcW w:w="7032" w:type="dxa"/>
          </w:tcPr>
          <w:p w14:paraId="2AF90961" w14:textId="77777777" w:rsidR="00477EAC" w:rsidRPr="0006465E" w:rsidRDefault="00477EAC" w:rsidP="00E01971">
            <w:pPr>
              <w:spacing w:line="276" w:lineRule="auto"/>
              <w:contextualSpacing/>
              <w:rPr>
                <w:rFonts w:ascii="Arial" w:hAnsi="Arial" w:cs="Arial"/>
                <w:lang w:val="da-DK"/>
              </w:rPr>
            </w:pPr>
            <w:r w:rsidRPr="0006465E">
              <w:rPr>
                <w:rFonts w:ascii="Arial" w:hAnsi="Arial" w:cs="Arial"/>
                <w:lang w:val="da-DK"/>
              </w:rPr>
              <w:t>Kan eleven høre og se alle sine klassekammerater?</w:t>
            </w:r>
          </w:p>
        </w:tc>
        <w:tc>
          <w:tcPr>
            <w:tcW w:w="623" w:type="dxa"/>
          </w:tcPr>
          <w:p w14:paraId="2EE986E3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FE8723A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3730B04" w14:textId="77777777" w:rsidR="00477EAC" w:rsidRPr="0006465E" w:rsidRDefault="00477EAC" w:rsidP="00E0197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2DBD8A33" w14:textId="77777777" w:rsidR="00E01971" w:rsidRDefault="00E01971"/>
    <w:p w14:paraId="473BBE8B" w14:textId="0970A34B" w:rsidR="00477EAC" w:rsidRDefault="0006465E" w:rsidP="00477EAC">
      <w:pPr>
        <w:rPr>
          <w:sz w:val="20"/>
          <w:szCs w:val="20"/>
          <w:lang w:val="da-DK"/>
        </w:rPr>
      </w:pPr>
      <w:r w:rsidRPr="00B551CE">
        <w:rPr>
          <w:sz w:val="20"/>
          <w:szCs w:val="20"/>
          <w:lang w:val="da-DK"/>
        </w:rPr>
        <w:t xml:space="preserve"> </w:t>
      </w:r>
    </w:p>
    <w:p w14:paraId="560E759B" w14:textId="03C29EF8" w:rsidR="00E01971" w:rsidRDefault="00410E7F" w:rsidP="007B2978">
      <w:pPr>
        <w:rPr>
          <w:sz w:val="20"/>
          <w:szCs w:val="20"/>
          <w:lang w:val="da-DK"/>
        </w:rPr>
      </w:pPr>
      <w:r w:rsidRPr="00B551CE">
        <w:rPr>
          <w:sz w:val="20"/>
          <w:szCs w:val="20"/>
          <w:lang w:val="da-DK"/>
        </w:rPr>
        <w:t xml:space="preserve"> </w:t>
      </w:r>
    </w:p>
    <w:sectPr w:rsidR="00E01971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298CCCD4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3A7D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39A2D2C2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B45C" w14:textId="706EF81B" w:rsidR="001F254E" w:rsidRDefault="001F254E" w:rsidP="001F254E">
    <w:pPr>
      <w:pStyle w:val="Sidehoved"/>
      <w:jc w:val="right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6C311061" wp14:editId="58E62DFA">
          <wp:simplePos x="0" y="0"/>
          <wp:positionH relativeFrom="margin">
            <wp:posOffset>5661380</wp:posOffset>
          </wp:positionH>
          <wp:positionV relativeFrom="margin">
            <wp:posOffset>-626237</wp:posOffset>
          </wp:positionV>
          <wp:extent cx="624840" cy="462280"/>
          <wp:effectExtent l="0" t="0" r="0" b="0"/>
          <wp:wrapSquare wrapText="bothSides" distT="0" distB="0" distL="114300" distR="114300"/>
          <wp:docPr id="46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26220">
    <w:abstractNumId w:val="30"/>
  </w:num>
  <w:num w:numId="2" w16cid:durableId="2052029973">
    <w:abstractNumId w:val="0"/>
  </w:num>
  <w:num w:numId="3" w16cid:durableId="1400402279">
    <w:abstractNumId w:val="15"/>
  </w:num>
  <w:num w:numId="4" w16cid:durableId="846821077">
    <w:abstractNumId w:val="25"/>
  </w:num>
  <w:num w:numId="5" w16cid:durableId="110323570">
    <w:abstractNumId w:val="4"/>
  </w:num>
  <w:num w:numId="6" w16cid:durableId="1745760006">
    <w:abstractNumId w:val="16"/>
  </w:num>
  <w:num w:numId="7" w16cid:durableId="425276102">
    <w:abstractNumId w:val="12"/>
  </w:num>
  <w:num w:numId="8" w16cid:durableId="2086603270">
    <w:abstractNumId w:val="20"/>
  </w:num>
  <w:num w:numId="9" w16cid:durableId="1347248708">
    <w:abstractNumId w:val="34"/>
  </w:num>
  <w:num w:numId="10" w16cid:durableId="972978824">
    <w:abstractNumId w:val="14"/>
  </w:num>
  <w:num w:numId="11" w16cid:durableId="1007368889">
    <w:abstractNumId w:val="29"/>
  </w:num>
  <w:num w:numId="12" w16cid:durableId="1668053194">
    <w:abstractNumId w:val="17"/>
  </w:num>
  <w:num w:numId="13" w16cid:durableId="841043547">
    <w:abstractNumId w:val="32"/>
  </w:num>
  <w:num w:numId="14" w16cid:durableId="1016810575">
    <w:abstractNumId w:val="38"/>
  </w:num>
  <w:num w:numId="15" w16cid:durableId="759717490">
    <w:abstractNumId w:val="19"/>
  </w:num>
  <w:num w:numId="16" w16cid:durableId="350298081">
    <w:abstractNumId w:val="9"/>
  </w:num>
  <w:num w:numId="17" w16cid:durableId="230166260">
    <w:abstractNumId w:val="3"/>
  </w:num>
  <w:num w:numId="18" w16cid:durableId="2092579973">
    <w:abstractNumId w:val="1"/>
  </w:num>
  <w:num w:numId="19" w16cid:durableId="1505590699">
    <w:abstractNumId w:val="37"/>
  </w:num>
  <w:num w:numId="20" w16cid:durableId="786045253">
    <w:abstractNumId w:val="40"/>
  </w:num>
  <w:num w:numId="21" w16cid:durableId="193421662">
    <w:abstractNumId w:val="13"/>
  </w:num>
  <w:num w:numId="22" w16cid:durableId="1202479754">
    <w:abstractNumId w:val="21"/>
  </w:num>
  <w:num w:numId="23" w16cid:durableId="575436924">
    <w:abstractNumId w:val="27"/>
  </w:num>
  <w:num w:numId="24" w16cid:durableId="971860626">
    <w:abstractNumId w:val="28"/>
  </w:num>
  <w:num w:numId="25" w16cid:durableId="490483638">
    <w:abstractNumId w:val="8"/>
  </w:num>
  <w:num w:numId="26" w16cid:durableId="85419677">
    <w:abstractNumId w:val="36"/>
  </w:num>
  <w:num w:numId="27" w16cid:durableId="1603419681">
    <w:abstractNumId w:val="11"/>
  </w:num>
  <w:num w:numId="28" w16cid:durableId="1024405715">
    <w:abstractNumId w:val="23"/>
  </w:num>
  <w:num w:numId="29" w16cid:durableId="622544186">
    <w:abstractNumId w:val="22"/>
  </w:num>
  <w:num w:numId="30" w16cid:durableId="1057893270">
    <w:abstractNumId w:val="31"/>
  </w:num>
  <w:num w:numId="31" w16cid:durableId="1256674840">
    <w:abstractNumId w:val="5"/>
  </w:num>
  <w:num w:numId="32" w16cid:durableId="1886404889">
    <w:abstractNumId w:val="26"/>
  </w:num>
  <w:num w:numId="33" w16cid:durableId="1891066052">
    <w:abstractNumId w:val="35"/>
  </w:num>
  <w:num w:numId="34" w16cid:durableId="1421638509">
    <w:abstractNumId w:val="2"/>
  </w:num>
  <w:num w:numId="35" w16cid:durableId="1108619625">
    <w:abstractNumId w:val="6"/>
  </w:num>
  <w:num w:numId="36" w16cid:durableId="1500195484">
    <w:abstractNumId w:val="39"/>
  </w:num>
  <w:num w:numId="37" w16cid:durableId="329599545">
    <w:abstractNumId w:val="10"/>
  </w:num>
  <w:num w:numId="38" w16cid:durableId="1378312432">
    <w:abstractNumId w:val="33"/>
  </w:num>
  <w:num w:numId="39" w16cid:durableId="1584296208">
    <w:abstractNumId w:val="7"/>
  </w:num>
  <w:num w:numId="40" w16cid:durableId="264117156">
    <w:abstractNumId w:val="24"/>
  </w:num>
  <w:num w:numId="41" w16cid:durableId="11806969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564E"/>
    <w:rsid w:val="00142A72"/>
    <w:rsid w:val="00144460"/>
    <w:rsid w:val="00144585"/>
    <w:rsid w:val="00145A0A"/>
    <w:rsid w:val="00151F43"/>
    <w:rsid w:val="00162D22"/>
    <w:rsid w:val="00163F35"/>
    <w:rsid w:val="00174647"/>
    <w:rsid w:val="001B26EA"/>
    <w:rsid w:val="001B5C91"/>
    <w:rsid w:val="001D2E66"/>
    <w:rsid w:val="001D3198"/>
    <w:rsid w:val="001F1D4A"/>
    <w:rsid w:val="001F254E"/>
    <w:rsid w:val="001F2726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41AD"/>
    <w:rsid w:val="00280197"/>
    <w:rsid w:val="00290FCC"/>
    <w:rsid w:val="002923E7"/>
    <w:rsid w:val="002B13C9"/>
    <w:rsid w:val="002B2AE8"/>
    <w:rsid w:val="002B2E78"/>
    <w:rsid w:val="002B3935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70C8D"/>
    <w:rsid w:val="00390702"/>
    <w:rsid w:val="003933EC"/>
    <w:rsid w:val="0039798E"/>
    <w:rsid w:val="003A0B36"/>
    <w:rsid w:val="003C199F"/>
    <w:rsid w:val="003D03D0"/>
    <w:rsid w:val="003D64C2"/>
    <w:rsid w:val="003E23FD"/>
    <w:rsid w:val="003E482C"/>
    <w:rsid w:val="003E68AB"/>
    <w:rsid w:val="003F1538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89E"/>
    <w:rsid w:val="00487002"/>
    <w:rsid w:val="00487258"/>
    <w:rsid w:val="00493538"/>
    <w:rsid w:val="00495AD2"/>
    <w:rsid w:val="004966E8"/>
    <w:rsid w:val="004A05E1"/>
    <w:rsid w:val="004A3AD3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6995"/>
    <w:rsid w:val="0051477E"/>
    <w:rsid w:val="00520840"/>
    <w:rsid w:val="0054239C"/>
    <w:rsid w:val="0054511E"/>
    <w:rsid w:val="00550985"/>
    <w:rsid w:val="0055520F"/>
    <w:rsid w:val="00560D5E"/>
    <w:rsid w:val="00565917"/>
    <w:rsid w:val="005714A7"/>
    <w:rsid w:val="00595786"/>
    <w:rsid w:val="0059770F"/>
    <w:rsid w:val="005A5123"/>
    <w:rsid w:val="005A616E"/>
    <w:rsid w:val="005B0F06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4592"/>
    <w:rsid w:val="00744922"/>
    <w:rsid w:val="00744F1C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588C"/>
    <w:rsid w:val="007F11BA"/>
    <w:rsid w:val="007F5A04"/>
    <w:rsid w:val="007F7363"/>
    <w:rsid w:val="008129C8"/>
    <w:rsid w:val="00824A87"/>
    <w:rsid w:val="008337D8"/>
    <w:rsid w:val="00833E35"/>
    <w:rsid w:val="00834CAC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60F1D"/>
    <w:rsid w:val="00A6160A"/>
    <w:rsid w:val="00A73A9C"/>
    <w:rsid w:val="00A851FC"/>
    <w:rsid w:val="00A9016B"/>
    <w:rsid w:val="00A915FD"/>
    <w:rsid w:val="00A97605"/>
    <w:rsid w:val="00AB6596"/>
    <w:rsid w:val="00AC272D"/>
    <w:rsid w:val="00AE4B97"/>
    <w:rsid w:val="00AF4B0B"/>
    <w:rsid w:val="00B05C76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5E46"/>
    <w:rsid w:val="00BC068B"/>
    <w:rsid w:val="00BC575F"/>
    <w:rsid w:val="00BC5B99"/>
    <w:rsid w:val="00BD1DC6"/>
    <w:rsid w:val="00BD6E00"/>
    <w:rsid w:val="00BE22A9"/>
    <w:rsid w:val="00BE7117"/>
    <w:rsid w:val="00BF0FFB"/>
    <w:rsid w:val="00BF3A7D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8011C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6A4D"/>
    <w:rsid w:val="00D26EB0"/>
    <w:rsid w:val="00D32A29"/>
    <w:rsid w:val="00D35BE3"/>
    <w:rsid w:val="00D52E8F"/>
    <w:rsid w:val="00D54B37"/>
    <w:rsid w:val="00D5512A"/>
    <w:rsid w:val="00D609AC"/>
    <w:rsid w:val="00D6426F"/>
    <w:rsid w:val="00D67E58"/>
    <w:rsid w:val="00D71079"/>
    <w:rsid w:val="00D80273"/>
    <w:rsid w:val="00D82856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E254F"/>
    <w:rsid w:val="00DF18A4"/>
    <w:rsid w:val="00DF3A17"/>
    <w:rsid w:val="00DF3DA5"/>
    <w:rsid w:val="00E01971"/>
    <w:rsid w:val="00E03A54"/>
    <w:rsid w:val="00E1266F"/>
    <w:rsid w:val="00E268CE"/>
    <w:rsid w:val="00E3004D"/>
    <w:rsid w:val="00E31574"/>
    <w:rsid w:val="00E4483B"/>
    <w:rsid w:val="00E47A56"/>
    <w:rsid w:val="00E56CE3"/>
    <w:rsid w:val="00E658E9"/>
    <w:rsid w:val="00E66FA2"/>
    <w:rsid w:val="00E72D3C"/>
    <w:rsid w:val="00E73C0F"/>
    <w:rsid w:val="00E754F1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F2003"/>
    <w:rsid w:val="00EF471E"/>
    <w:rsid w:val="00EF5BEA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561A"/>
    <w:rsid w:val="00F4599C"/>
    <w:rsid w:val="00F45C71"/>
    <w:rsid w:val="00F51793"/>
    <w:rsid w:val="00F57439"/>
    <w:rsid w:val="00F6638F"/>
    <w:rsid w:val="00F7018F"/>
    <w:rsid w:val="00F829D4"/>
    <w:rsid w:val="00F82F4B"/>
    <w:rsid w:val="00F946FE"/>
    <w:rsid w:val="00FA0A70"/>
    <w:rsid w:val="00FB1550"/>
    <w:rsid w:val="00FB2B55"/>
    <w:rsid w:val="00FC664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Overskrift"/>
    <w:next w:val="Normal"/>
    <w:link w:val="Overskrift1Tegn"/>
    <w:uiPriority w:val="9"/>
    <w:qFormat/>
    <w:rsid w:val="00E01971"/>
    <w:pPr>
      <w:outlineLvl w:val="0"/>
    </w:pPr>
  </w:style>
  <w:style w:type="paragraph" w:styleId="Overskrift2">
    <w:name w:val="heading 2"/>
    <w:basedOn w:val="Overskrift"/>
    <w:next w:val="Normal"/>
    <w:qFormat/>
    <w:rsid w:val="00E01971"/>
    <w:pPr>
      <w:outlineLvl w:val="1"/>
    </w:pPr>
    <w:rPr>
      <w:rFonts w:ascii="Arial" w:hAnsi="Arial" w:cs="Arial"/>
      <w:sz w:val="22"/>
      <w:szCs w:val="22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01971"/>
    <w:rPr>
      <w:rFonts w:ascii="Comic Sans MS" w:hAnsi="Comic Sans MS"/>
      <w:b/>
      <w:bCs/>
      <w:sz w:val="36"/>
      <w:szCs w:val="36"/>
      <w:lang w:val="da-DK"/>
    </w:rPr>
  </w:style>
  <w:style w:type="paragraph" w:styleId="Overskrift">
    <w:name w:val="TOC Heading"/>
    <w:basedOn w:val="Normal"/>
    <w:next w:val="Normal"/>
    <w:uiPriority w:val="39"/>
    <w:unhideWhenUsed/>
    <w:qFormat/>
    <w:rsid w:val="005B0F06"/>
    <w:rPr>
      <w:rFonts w:ascii="Comic Sans MS" w:hAnsi="Comic Sans MS"/>
      <w:b/>
      <w:bCs/>
      <w:sz w:val="36"/>
      <w:szCs w:val="36"/>
      <w:lang w:val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825A5E6C-E343-4B56-A27D-D1789AEC8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for godt lytte- og læringsmiljø</dc:title>
  <dc:subject/>
  <dc:creator>LFZSL-AiB-C.Michel</dc:creator>
  <cp:keywords/>
  <dc:description/>
  <cp:lastModifiedBy>Freja Utoft Vindbjerg</cp:lastModifiedBy>
  <cp:revision>5</cp:revision>
  <cp:lastPrinted>2023-05-09T12:13:00Z</cp:lastPrinted>
  <dcterms:created xsi:type="dcterms:W3CDTF">2023-05-24T11:20:00Z</dcterms:created>
  <dcterms:modified xsi:type="dcterms:W3CDTF">2026-02-16T12:01:00Z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{89F38C01-BA50-4EFE-B460-09D25E004B6A}</vt:lpwstr>
  </property>
</Properties>
</file>